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4CE2" w:rsidRPr="005914E6" w:rsidRDefault="001D343E" w:rsidP="001D4247">
      <w:pPr>
        <w:pStyle w:val="a3"/>
        <w:spacing w:line="160" w:lineRule="exact"/>
        <w:rPr>
          <w:rFonts w:asciiTheme="minorEastAsia" w:eastAsiaTheme="minorEastAsia" w:hAnsiTheme="minorEastAsia"/>
        </w:rPr>
      </w:pPr>
      <w:r w:rsidRPr="005C4CE2">
        <w:rPr>
          <w:rFonts w:asciiTheme="minorEastAsia" w:eastAsiaTheme="minorEastAsia" w:hAnsiTheme="minorEastAsia" w:hint="eastAsia"/>
        </w:rPr>
        <w:t>附錄：</w:t>
      </w:r>
      <w:r w:rsidR="005914E6">
        <w:rPr>
          <w:rFonts w:asciiTheme="minorEastAsia" w:eastAsiaTheme="minorEastAsia" w:hAnsiTheme="minorEastAsia"/>
        </w:rPr>
        <w:t xml:space="preserve">                                                       </w:t>
      </w:r>
    </w:p>
    <w:p w:rsidR="001D343E" w:rsidRPr="005C4CE2" w:rsidRDefault="001D343E" w:rsidP="001D4247">
      <w:pPr>
        <w:pStyle w:val="a3"/>
        <w:spacing w:line="160" w:lineRule="exact"/>
        <w:rPr>
          <w:rFonts w:asciiTheme="minorEastAsia" w:eastAsiaTheme="minorEastAsia" w:hAnsiTheme="minorEastAsia"/>
        </w:rPr>
      </w:pPr>
      <w:r w:rsidRPr="005C4CE2">
        <w:rPr>
          <w:rFonts w:asciiTheme="minorEastAsia" w:eastAsiaTheme="minorEastAsia" w:hAnsiTheme="minorEastAsia" w:hint="eastAsia"/>
        </w:rPr>
        <w:t>公平交易委員會例外許可中小企業聯合定價行為受理及審核程序</w:t>
      </w:r>
    </w:p>
    <w:p w:rsidR="001D343E" w:rsidRDefault="007A550E" w:rsidP="001D343E">
      <w:pPr>
        <w:kinsoku w:val="0"/>
        <w:adjustRightInd w:val="0"/>
        <w:spacing w:line="300" w:lineRule="exact"/>
        <w:rPr>
          <w:szCs w:val="16"/>
        </w:rPr>
      </w:pPr>
      <w:r w:rsidRPr="007A550E">
        <w:rPr>
          <w:noProof/>
          <w:sz w:val="20"/>
          <w:szCs w:val="16"/>
        </w:rPr>
        <w:pict>
          <v:shapetype id="_x0000_t202" coordsize="21600,21600" o:spt="202" path="m,l,21600r21600,l21600,xe">
            <v:stroke joinstyle="miter"/>
            <v:path gradientshapeok="t" o:connecttype="rect"/>
          </v:shapetype>
          <v:shape id="文字方塊 29" o:spid="_x0000_s1026" type="#_x0000_t202" style="position:absolute;margin-left:1.2pt;margin-top:6.95pt;width:84.3pt;height:87.8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" filled="f">
            <v:textbox inset="0,0,0,0">
              <w:txbxContent>
                <w:p w:rsidR="001D343E" w:rsidRPr="005C4CE2" w:rsidRDefault="001D343E" w:rsidP="001D343E">
                  <w:pPr>
                    <w:kinsoku w:val="0"/>
                    <w:spacing w:line="240" w:lineRule="exact"/>
                    <w:ind w:left="57" w:right="57"/>
                    <w:rPr>
                      <w:rFonts w:asciiTheme="minorEastAsia" w:eastAsiaTheme="minorEastAsia" w:hAnsiTheme="minorEastAsia"/>
                      <w:sz w:val="20"/>
                      <w:u w:val="single"/>
                    </w:rPr>
                  </w:pPr>
                  <w:r>
                    <w:rPr>
                      <w:rFonts w:hint="eastAsia"/>
                      <w:sz w:val="20"/>
                    </w:rPr>
                    <w:t xml:space="preserve">　</w:t>
                  </w:r>
                  <w:r w:rsidRPr="005C4CE2">
                    <w:rPr>
                      <w:rFonts w:asciiTheme="minorEastAsia" w:eastAsiaTheme="minorEastAsia" w:hAnsiTheme="minorEastAsia" w:hint="eastAsia"/>
                      <w:sz w:val="20"/>
                      <w:u w:val="single"/>
                    </w:rPr>
                    <w:t>公　平　會</w:t>
                  </w:r>
                </w:p>
                <w:p w:rsidR="001D343E" w:rsidRPr="005C4CE2" w:rsidRDefault="001D343E" w:rsidP="001D343E">
                  <w:pPr>
                    <w:kinsoku w:val="0"/>
                    <w:spacing w:line="240" w:lineRule="exact"/>
                    <w:ind w:left="196" w:right="57" w:hanging="139"/>
                    <w:rPr>
                      <w:rFonts w:asciiTheme="minorEastAsia" w:eastAsiaTheme="minorEastAsia" w:hAnsiTheme="minorEastAsia"/>
                      <w:sz w:val="20"/>
                    </w:rPr>
                  </w:pPr>
                  <w:r w:rsidRPr="005C4CE2">
                    <w:rPr>
                      <w:rFonts w:asciiTheme="minorEastAsia" w:eastAsiaTheme="minorEastAsia" w:hAnsiTheme="minorEastAsia" w:hint="eastAsia"/>
                      <w:sz w:val="18"/>
                      <w:szCs w:val="12"/>
                    </w:rPr>
                    <w:t>˙</w:t>
                  </w:r>
                  <w:r w:rsidRPr="005C4CE2">
                    <w:rPr>
                      <w:rFonts w:asciiTheme="minorEastAsia" w:eastAsiaTheme="minorEastAsia" w:hAnsiTheme="minorEastAsia" w:hint="eastAsia"/>
                      <w:sz w:val="20"/>
                    </w:rPr>
                    <w:t>公布中小企業</w:t>
                  </w:r>
                  <w:r w:rsidRPr="005C4CE2">
                    <w:rPr>
                      <w:rFonts w:asciiTheme="minorEastAsia" w:eastAsiaTheme="minorEastAsia" w:hAnsiTheme="minorEastAsia"/>
                      <w:sz w:val="20"/>
                    </w:rPr>
                    <w:br/>
                  </w:r>
                  <w:r w:rsidRPr="005C4CE2">
                    <w:rPr>
                      <w:rFonts w:asciiTheme="minorEastAsia" w:eastAsiaTheme="minorEastAsia" w:hAnsiTheme="minorEastAsia" w:hint="eastAsia"/>
                      <w:sz w:val="20"/>
                    </w:rPr>
                    <w:t>聯合</w:t>
                  </w:r>
                  <w:r w:rsidRPr="005C4CE2">
                    <w:rPr>
                      <w:rFonts w:asciiTheme="minorEastAsia" w:eastAsiaTheme="minorEastAsia" w:hAnsiTheme="minorEastAsia" w:hint="eastAsia"/>
                      <w:sz w:val="20"/>
                      <w:szCs w:val="14"/>
                    </w:rPr>
                    <w:t>行為處理</w:t>
                  </w:r>
                  <w:r w:rsidRPr="005C4CE2">
                    <w:rPr>
                      <w:rFonts w:asciiTheme="minorEastAsia" w:eastAsiaTheme="minorEastAsia" w:hAnsiTheme="minorEastAsia"/>
                      <w:sz w:val="20"/>
                      <w:szCs w:val="14"/>
                    </w:rPr>
                    <w:br/>
                  </w:r>
                  <w:r w:rsidRPr="005C4CE2">
                    <w:rPr>
                      <w:rFonts w:asciiTheme="minorEastAsia" w:eastAsiaTheme="minorEastAsia" w:hAnsiTheme="minorEastAsia" w:hint="eastAsia"/>
                      <w:sz w:val="20"/>
                      <w:szCs w:val="14"/>
                    </w:rPr>
                    <w:t>原則：</w:t>
                  </w:r>
                  <w:r w:rsidRPr="005C4CE2">
                    <w:rPr>
                      <w:rFonts w:asciiTheme="minorEastAsia" w:eastAsiaTheme="minorEastAsia" w:hAnsiTheme="minorEastAsia"/>
                      <w:sz w:val="20"/>
                      <w:szCs w:val="14"/>
                    </w:rPr>
                    <w:br/>
                  </w:r>
                  <w:r w:rsidR="001D4247">
                    <w:rPr>
                      <w:rFonts w:asciiTheme="minorEastAsia" w:eastAsiaTheme="minorEastAsia" w:hAnsiTheme="minorEastAsia" w:hint="eastAsia"/>
                      <w:sz w:val="20"/>
                      <w:szCs w:val="14"/>
                    </w:rPr>
                    <w:t>（</w:t>
                  </w:r>
                  <w:r w:rsidRPr="005C4CE2">
                    <w:rPr>
                      <w:rFonts w:asciiTheme="minorEastAsia" w:eastAsiaTheme="minorEastAsia" w:hAnsiTheme="minorEastAsia" w:hint="eastAsia"/>
                      <w:sz w:val="20"/>
                      <w:szCs w:val="14"/>
                    </w:rPr>
                    <w:t>方式：刊登公報、公會宣導、發佈新聞）</w:t>
                  </w:r>
                </w:p>
              </w:txbxContent>
            </v:textbox>
          </v:shape>
        </w:pict>
      </w:r>
      <w:r w:rsidRPr="007A550E">
        <w:rPr>
          <w:noProof/>
          <w:sz w:val="20"/>
          <w:szCs w:val="16"/>
        </w:rPr>
        <w:pict>
          <v:shape id="文字方塊 28" o:spid="_x0000_s1027" type="#_x0000_t202" style="position:absolute;margin-left:115.85pt;margin-top:11.8pt;width:117.65pt;height:51.4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" filled="f">
            <v:textbox inset="0,0,0,0">
              <w:txbxContent>
                <w:p w:rsidR="001D343E" w:rsidRPr="005C4CE2" w:rsidRDefault="001D343E" w:rsidP="001D343E">
                  <w:pPr>
                    <w:kinsoku w:val="0"/>
                    <w:spacing w:line="240" w:lineRule="exact"/>
                    <w:ind w:left="57" w:right="57"/>
                    <w:jc w:val="center"/>
                    <w:rPr>
                      <w:rFonts w:asciiTheme="minorEastAsia" w:eastAsiaTheme="minorEastAsia" w:hAnsiTheme="minorEastAsia"/>
                      <w:sz w:val="20"/>
                      <w:szCs w:val="14"/>
                    </w:rPr>
                  </w:pPr>
                  <w:r w:rsidRPr="005C4CE2">
                    <w:rPr>
                      <w:rFonts w:asciiTheme="minorEastAsia" w:eastAsiaTheme="minorEastAsia" w:hAnsiTheme="minorEastAsia" w:hint="eastAsia"/>
                      <w:sz w:val="20"/>
                      <w:szCs w:val="14"/>
                    </w:rPr>
                    <w:t>中小企業申請</w:t>
                  </w:r>
                </w:p>
                <w:p w:rsidR="001D343E" w:rsidRPr="005C4CE2" w:rsidRDefault="001D343E" w:rsidP="001D343E">
                  <w:pPr>
                    <w:kinsoku w:val="0"/>
                    <w:spacing w:line="240" w:lineRule="exact"/>
                    <w:ind w:left="57" w:right="57"/>
                    <w:jc w:val="center"/>
                    <w:rPr>
                      <w:rFonts w:asciiTheme="minorEastAsia" w:eastAsiaTheme="minorEastAsia" w:hAnsiTheme="minorEastAsia"/>
                      <w:sz w:val="20"/>
                      <w:szCs w:val="14"/>
                      <w:u w:val="single"/>
                    </w:rPr>
                  </w:pPr>
                  <w:r w:rsidRPr="005C4CE2">
                    <w:rPr>
                      <w:rFonts w:asciiTheme="minorEastAsia" w:eastAsiaTheme="minorEastAsia" w:hAnsiTheme="minorEastAsia" w:hint="eastAsia"/>
                      <w:sz w:val="20"/>
                      <w:szCs w:val="14"/>
                      <w:u w:val="single"/>
                    </w:rPr>
                    <w:t>聯合行為前置作業</w:t>
                  </w:r>
                </w:p>
                <w:p w:rsidR="001D343E" w:rsidRPr="005C4CE2" w:rsidRDefault="001D343E" w:rsidP="001D343E">
                  <w:pPr>
                    <w:kinsoku w:val="0"/>
                    <w:spacing w:line="240" w:lineRule="exact"/>
                    <w:ind w:left="57" w:right="57"/>
                    <w:rPr>
                      <w:rFonts w:asciiTheme="minorEastAsia" w:eastAsiaTheme="minorEastAsia" w:hAnsiTheme="minorEastAsia"/>
                      <w:sz w:val="20"/>
                    </w:rPr>
                  </w:pPr>
                  <w:r w:rsidRPr="005C4CE2">
                    <w:rPr>
                      <w:rFonts w:asciiTheme="minorEastAsia" w:eastAsiaTheme="minorEastAsia" w:hAnsiTheme="minorEastAsia" w:hint="eastAsia"/>
                      <w:sz w:val="20"/>
                      <w:szCs w:val="14"/>
                    </w:rPr>
                    <w:t>中小企業自行審酌是否符合透明化、穩定化原則</w:t>
                  </w:r>
                </w:p>
              </w:txbxContent>
            </v:textbox>
          </v:shape>
        </w:pict>
      </w:r>
    </w:p>
    <w:p w:rsidR="001D343E" w:rsidRDefault="001D343E" w:rsidP="001D343E">
      <w:pPr>
        <w:kinsoku w:val="0"/>
        <w:adjustRightInd w:val="0"/>
        <w:spacing w:line="300" w:lineRule="exact"/>
        <w:rPr>
          <w:szCs w:val="16"/>
        </w:rPr>
      </w:pPr>
    </w:p>
    <w:p w:rsidR="001D343E" w:rsidRDefault="007A550E" w:rsidP="001D343E">
      <w:pPr>
        <w:kinsoku w:val="0"/>
        <w:adjustRightInd w:val="0"/>
        <w:spacing w:line="300" w:lineRule="exact"/>
        <w:rPr>
          <w:szCs w:val="16"/>
        </w:rPr>
      </w:pPr>
      <w:r>
        <w:rPr>
          <w:noProof/>
          <w:szCs w:val="16"/>
        </w:rPr>
        <w:pict>
          <v:line id="直線接點 31" o:spid="_x0000_s1071" style="position:absolute;z-index:251680768;visibility:visible" from="378.15pt,6.6pt" to="379.6pt,5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">
            <v:stroke endarrowwidth="narrow" endarrowlength="short"/>
          </v:line>
        </w:pict>
      </w:r>
      <w:r w:rsidRPr="007A550E">
        <w:rPr>
          <w:noProof/>
          <w:sz w:val="20"/>
          <w:szCs w:val="16"/>
        </w:rPr>
        <w:pict>
          <v:line id="直線接點 26" o:spid="_x0000_s1070" style="position:absolute;flip:x y;z-index:251673600;visibility:visible;mso-wrap-distance-top:-3e-5mm;mso-wrap-distance-bottom:-3e-5mm" from="232.95pt,6.6pt" to="378.15pt,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">
            <v:stroke endarrow="classic" endarrowwidth="narrow" endarrowlength="short"/>
          </v:line>
        </w:pict>
      </w:r>
      <w:r w:rsidRPr="007A550E">
        <w:rPr>
          <w:noProof/>
          <w:sz w:val="20"/>
          <w:szCs w:val="16"/>
        </w:rPr>
        <w:pict>
          <v:line id="直線接點 25" o:spid="_x0000_s1068" style="position:absolute;z-index:251670528;visibility:visible;mso-wrap-distance-top:-3e-5mm;mso-wrap-distance-bottom:-3e-5mm" from="86.35pt,6.9pt" to="114.7pt,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">
            <v:stroke endarrow="classic" endarrowwidth="narrow" endarrowlength="short"/>
          </v:line>
        </w:pict>
      </w:r>
    </w:p>
    <w:p w:rsidR="001D343E" w:rsidRDefault="007A550E" w:rsidP="001D343E">
      <w:pPr>
        <w:kinsoku w:val="0"/>
        <w:adjustRightInd w:val="0"/>
        <w:spacing w:line="300" w:lineRule="exact"/>
        <w:rPr>
          <w:szCs w:val="16"/>
        </w:rPr>
      </w:pPr>
      <w:r w:rsidRPr="007A550E">
        <w:rPr>
          <w:noProof/>
          <w:sz w:val="20"/>
          <w:szCs w:val="16"/>
        </w:rPr>
        <w:pict>
          <v:line id="直線接點 24" o:spid="_x0000_s1067" style="position:absolute;flip:x;z-index:251671552;visibility:visible;mso-wrap-distance-top:-3e-5mm;mso-wrap-distance-bottom:-3e-5mm" from="86.5pt,10pt" to="114.8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">
            <v:stroke endarrow="classic" endarrowwidth="narrow" endarrowlength="short"/>
          </v:line>
        </w:pict>
      </w:r>
    </w:p>
    <w:p w:rsidR="001D343E" w:rsidRDefault="001D343E" w:rsidP="001D343E">
      <w:pPr>
        <w:kinsoku w:val="0"/>
        <w:adjustRightInd w:val="0"/>
        <w:spacing w:line="300" w:lineRule="exact"/>
        <w:rPr>
          <w:szCs w:val="16"/>
        </w:rPr>
      </w:pPr>
    </w:p>
    <w:p w:rsidR="001D343E" w:rsidRDefault="001D343E" w:rsidP="001D343E">
      <w:pPr>
        <w:pStyle w:val="af"/>
        <w:kinsoku w:val="0"/>
        <w:adjustRightInd w:val="0"/>
        <w:spacing w:line="300" w:lineRule="exact"/>
        <w:rPr>
          <w:szCs w:val="16"/>
        </w:rPr>
      </w:pPr>
    </w:p>
    <w:p w:rsidR="001D343E" w:rsidRDefault="007A550E" w:rsidP="001D343E">
      <w:pPr>
        <w:kinsoku w:val="0"/>
        <w:adjustRightInd w:val="0"/>
        <w:spacing w:line="300" w:lineRule="exact"/>
        <w:rPr>
          <w:szCs w:val="16"/>
        </w:rPr>
      </w:pPr>
      <w:r w:rsidRPr="007A550E">
        <w:rPr>
          <w:noProof/>
          <w:sz w:val="20"/>
          <w:szCs w:val="16"/>
        </w:rPr>
        <w:pict>
          <v:shape id="文字方塊 23" o:spid="_x0000_s1028" type="#_x0000_t202" style="position:absolute;margin-left:94.5pt;margin-top:4.2pt;width:25.6pt;height:14.5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" filled="f" stroked="f">
            <v:textbox inset="0,0,0,0">
              <w:txbxContent>
                <w:p w:rsidR="001D343E" w:rsidRPr="005C4CE2" w:rsidRDefault="001D343E" w:rsidP="001D343E">
                  <w:pPr>
                    <w:kinsoku w:val="0"/>
                    <w:spacing w:line="260" w:lineRule="exact"/>
                    <w:rPr>
                      <w:rFonts w:asciiTheme="minorEastAsia" w:eastAsiaTheme="minorEastAsia" w:hAnsiTheme="minorEastAsia"/>
                      <w:sz w:val="20"/>
                    </w:rPr>
                  </w:pPr>
                  <w:r w:rsidRPr="005C4CE2">
                    <w:rPr>
                      <w:rFonts w:asciiTheme="minorEastAsia" w:eastAsiaTheme="minorEastAsia" w:hAnsiTheme="minorEastAsia" w:hint="eastAsia"/>
                      <w:sz w:val="20"/>
                    </w:rPr>
                    <w:t>初審</w:t>
                  </w:r>
                </w:p>
              </w:txbxContent>
            </v:textbox>
          </v:shape>
        </w:pict>
      </w:r>
    </w:p>
    <w:p w:rsidR="001D343E" w:rsidRDefault="001D343E" w:rsidP="001D343E">
      <w:pPr>
        <w:kinsoku w:val="0"/>
        <w:adjustRightInd w:val="0"/>
        <w:spacing w:line="300" w:lineRule="exact"/>
        <w:rPr>
          <w:szCs w:val="16"/>
        </w:rPr>
      </w:pPr>
    </w:p>
    <w:p w:rsidR="001D343E" w:rsidRDefault="007A550E" w:rsidP="001D343E">
      <w:pPr>
        <w:kinsoku w:val="0"/>
        <w:adjustRightInd w:val="0"/>
        <w:spacing w:line="300" w:lineRule="exact"/>
        <w:rPr>
          <w:szCs w:val="16"/>
        </w:rPr>
      </w:pPr>
      <w:r w:rsidRPr="007A550E">
        <w:rPr>
          <w:noProof/>
          <w:sz w:val="20"/>
          <w:szCs w:val="16"/>
        </w:rPr>
        <w:pict>
          <v:line id="直線接點 22" o:spid="_x0000_s1066" style="position:absolute;flip:x y;z-index:251674624;visibility:visible;mso-wrap-distance-top:-3e-5mm;mso-wrap-distance-bottom:-3e-5mm" from="169.7pt,12.6pt" to="378.15pt,1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">
            <v:stroke endarrowwidth="narrow" endarrowlength="short"/>
          </v:line>
        </w:pict>
      </w:r>
      <w:r w:rsidRPr="007A550E">
        <w:rPr>
          <w:noProof/>
          <w:sz w:val="20"/>
          <w:szCs w:val="16"/>
        </w:rPr>
        <w:pict>
          <v:line id="直線接點 21" o:spid="_x0000_s1065" style="position:absolute;flip:x;z-index:251661312;visibility:visible;mso-wrap-distance-left:3.17497mm;mso-wrap-distance-right:3.17497mm" from="169.55pt,-56.3pt" to="169.55pt,-3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">
            <v:stroke endarrow="classic" endarrowwidth="narrow" endarrowlength="short"/>
          </v:line>
        </w:pict>
      </w:r>
      <w:r w:rsidRPr="007A550E">
        <w:rPr>
          <w:noProof/>
          <w:sz w:val="20"/>
          <w:szCs w:val="16"/>
        </w:rPr>
        <w:pict>
          <v:shape id="文字方塊 20" o:spid="_x0000_s1029" type="#_x0000_t202" style="position:absolute;margin-left:121.35pt;margin-top:-39.2pt;width:112.15pt;height:38.4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" filled="f">
            <v:textbox inset="0,0,0,0">
              <w:txbxContent>
                <w:p w:rsidR="001D343E" w:rsidRPr="005C4CE2" w:rsidRDefault="001D343E" w:rsidP="001D343E">
                  <w:pPr>
                    <w:kinsoku w:val="0"/>
                    <w:spacing w:line="260" w:lineRule="exact"/>
                    <w:ind w:left="57" w:right="57"/>
                    <w:rPr>
                      <w:rFonts w:asciiTheme="minorEastAsia" w:eastAsiaTheme="minorEastAsia" w:hAnsiTheme="minorEastAsia"/>
                      <w:sz w:val="20"/>
                      <w:szCs w:val="14"/>
                      <w:u w:val="single"/>
                    </w:rPr>
                  </w:pPr>
                  <w:r>
                    <w:rPr>
                      <w:rFonts w:hint="eastAsia"/>
                      <w:sz w:val="20"/>
                      <w:szCs w:val="14"/>
                    </w:rPr>
                    <w:t xml:space="preserve">　　</w:t>
                  </w:r>
                  <w:r w:rsidRPr="005C4CE2">
                    <w:rPr>
                      <w:rFonts w:asciiTheme="minorEastAsia" w:eastAsiaTheme="minorEastAsia" w:hAnsiTheme="minorEastAsia" w:hint="eastAsia"/>
                      <w:sz w:val="20"/>
                      <w:szCs w:val="14"/>
                      <w:u w:val="single"/>
                    </w:rPr>
                    <w:t>公　平　會</w:t>
                  </w:r>
                </w:p>
                <w:p w:rsidR="001D343E" w:rsidRPr="005C4CE2" w:rsidRDefault="001D343E" w:rsidP="001D343E">
                  <w:pPr>
                    <w:kinsoku w:val="0"/>
                    <w:spacing w:line="240" w:lineRule="exact"/>
                    <w:ind w:left="255" w:right="57" w:hanging="198"/>
                    <w:rPr>
                      <w:rFonts w:asciiTheme="minorEastAsia" w:eastAsiaTheme="minorEastAsia" w:hAnsiTheme="minorEastAsia"/>
                      <w:sz w:val="20"/>
                      <w:u w:val="single"/>
                    </w:rPr>
                  </w:pPr>
                  <w:r w:rsidRPr="005C4CE2">
                    <w:rPr>
                      <w:rFonts w:asciiTheme="minorEastAsia" w:eastAsiaTheme="minorEastAsia" w:hAnsiTheme="minorEastAsia" w:hint="eastAsia"/>
                      <w:sz w:val="20"/>
                      <w:szCs w:val="12"/>
                    </w:rPr>
                    <w:t>˙</w:t>
                  </w:r>
                  <w:r w:rsidRPr="005C4CE2">
                    <w:rPr>
                      <w:rFonts w:asciiTheme="minorEastAsia" w:eastAsiaTheme="minorEastAsia" w:hAnsiTheme="minorEastAsia" w:hint="eastAsia"/>
                      <w:sz w:val="20"/>
                      <w:szCs w:val="14"/>
                    </w:rPr>
                    <w:t>初審是否符合透明化、穩定化原則</w:t>
                  </w:r>
                </w:p>
              </w:txbxContent>
            </v:textbox>
          </v:shape>
        </w:pict>
      </w:r>
      <w:r w:rsidRPr="007A550E">
        <w:rPr>
          <w:noProof/>
          <w:sz w:val="20"/>
          <w:szCs w:val="16"/>
        </w:rPr>
        <w:pict>
          <v:shape id="文字方塊 19" o:spid="_x0000_s1030" type="#_x0000_t202" style="position:absolute;margin-left:172.9pt;margin-top:-57pt;width:43.7pt;height:16.7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" filled="f" stroked="f">
            <v:textbox inset="0,0,0,0">
              <w:txbxContent>
                <w:p w:rsidR="001D343E" w:rsidRPr="005C4CE2" w:rsidRDefault="001D343E" w:rsidP="001D343E">
                  <w:pPr>
                    <w:kinsoku w:val="0"/>
                    <w:spacing w:line="260" w:lineRule="exact"/>
                    <w:rPr>
                      <w:rFonts w:asciiTheme="minorEastAsia" w:eastAsiaTheme="minorEastAsia" w:hAnsiTheme="minorEastAsia"/>
                      <w:sz w:val="20"/>
                    </w:rPr>
                  </w:pPr>
                  <w:r w:rsidRPr="005C4CE2">
                    <w:rPr>
                      <w:rFonts w:asciiTheme="minorEastAsia" w:eastAsiaTheme="minorEastAsia" w:hAnsiTheme="minorEastAsia" w:hint="eastAsia"/>
                      <w:sz w:val="20"/>
                    </w:rPr>
                    <w:t>同業公會</w:t>
                  </w:r>
                </w:p>
              </w:txbxContent>
            </v:textbox>
          </v:shape>
        </w:pict>
      </w:r>
      <w:r w:rsidRPr="007A550E">
        <w:rPr>
          <w:noProof/>
          <w:sz w:val="20"/>
          <w:szCs w:val="16"/>
        </w:rPr>
        <w:pict>
          <v:shape id="文字方塊 18" o:spid="_x0000_s1031" type="#_x0000_t202" style="position:absolute;margin-left:143.85pt;margin-top:-56.55pt;width:25.6pt;height:14.5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" filled="f" stroked="f">
            <v:textbox inset="0,0,0,0">
              <w:txbxContent>
                <w:p w:rsidR="001D343E" w:rsidRPr="005C4CE2" w:rsidRDefault="001D343E" w:rsidP="001D343E">
                  <w:pPr>
                    <w:kinsoku w:val="0"/>
                    <w:spacing w:line="260" w:lineRule="exact"/>
                    <w:rPr>
                      <w:rFonts w:asciiTheme="minorEastAsia" w:eastAsiaTheme="minorEastAsia" w:hAnsiTheme="minorEastAsia"/>
                      <w:sz w:val="20"/>
                    </w:rPr>
                  </w:pPr>
                  <w:r w:rsidRPr="005C4CE2">
                    <w:rPr>
                      <w:rFonts w:asciiTheme="minorEastAsia" w:eastAsiaTheme="minorEastAsia" w:hAnsiTheme="minorEastAsia" w:hint="eastAsia"/>
                      <w:sz w:val="20"/>
                    </w:rPr>
                    <w:t>送件</w:t>
                  </w:r>
                </w:p>
              </w:txbxContent>
            </v:textbox>
          </v:shape>
        </w:pict>
      </w:r>
    </w:p>
    <w:p w:rsidR="001D343E" w:rsidRDefault="007A550E" w:rsidP="001D343E">
      <w:pPr>
        <w:kinsoku w:val="0"/>
        <w:adjustRightInd w:val="0"/>
        <w:spacing w:line="300" w:lineRule="exact"/>
        <w:rPr>
          <w:szCs w:val="16"/>
        </w:rPr>
      </w:pPr>
      <w:r w:rsidRPr="007A550E">
        <w:rPr>
          <w:noProof/>
          <w:sz w:val="20"/>
          <w:szCs w:val="16"/>
        </w:rPr>
        <w:pict>
          <v:shape id="文字方塊 11" o:spid="_x0000_s1033" type="#_x0000_t202" style="position:absolute;margin-left:82.2pt;margin-top:6.7pt;width:127.7pt;height:74.3pt;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" filled="f">
            <v:textbox inset="0,0,0,0">
              <w:txbxContent>
                <w:p w:rsidR="001D343E" w:rsidRPr="005C4CE2" w:rsidRDefault="001D343E" w:rsidP="001D343E">
                  <w:pPr>
                    <w:kinsoku w:val="0"/>
                    <w:spacing w:line="240" w:lineRule="exact"/>
                    <w:ind w:left="57" w:right="57"/>
                    <w:jc w:val="center"/>
                    <w:rPr>
                      <w:rFonts w:asciiTheme="minorEastAsia" w:eastAsiaTheme="minorEastAsia" w:hAnsiTheme="minorEastAsia"/>
                      <w:sz w:val="20"/>
                      <w:szCs w:val="14"/>
                      <w:u w:val="single"/>
                    </w:rPr>
                  </w:pPr>
                  <w:r w:rsidRPr="005C4CE2">
                    <w:rPr>
                      <w:rFonts w:asciiTheme="minorEastAsia" w:eastAsiaTheme="minorEastAsia" w:hAnsiTheme="minorEastAsia" w:hint="eastAsia"/>
                      <w:sz w:val="20"/>
                      <w:szCs w:val="14"/>
                    </w:rPr>
                    <w:t>中小企業申請</w:t>
                  </w:r>
                  <w:r w:rsidRPr="005C4CE2">
                    <w:rPr>
                      <w:rFonts w:asciiTheme="minorEastAsia" w:eastAsiaTheme="minorEastAsia" w:hAnsiTheme="minorEastAsia"/>
                      <w:sz w:val="20"/>
                      <w:szCs w:val="14"/>
                    </w:rPr>
                    <w:br/>
                  </w:r>
                  <w:r w:rsidRPr="005C4CE2">
                    <w:rPr>
                      <w:rFonts w:asciiTheme="minorEastAsia" w:eastAsiaTheme="minorEastAsia" w:hAnsiTheme="minorEastAsia" w:hint="eastAsia"/>
                      <w:sz w:val="20"/>
                      <w:szCs w:val="14"/>
                      <w:u w:val="single"/>
                    </w:rPr>
                    <w:t>聯合行為前置作業</w:t>
                  </w:r>
                </w:p>
                <w:p w:rsidR="001D343E" w:rsidRPr="005C4CE2" w:rsidRDefault="001D4247" w:rsidP="001D343E">
                  <w:pPr>
                    <w:kinsoku w:val="0"/>
                    <w:spacing w:line="240" w:lineRule="exact"/>
                    <w:ind w:left="255" w:right="57" w:hanging="198"/>
                    <w:rPr>
                      <w:rFonts w:asciiTheme="minorEastAsia" w:eastAsiaTheme="minorEastAsia" w:hAnsiTheme="minorEastAsia"/>
                      <w:sz w:val="20"/>
                      <w:u w:val="single"/>
                    </w:rPr>
                  </w:pPr>
                  <w:r>
                    <w:rPr>
                      <w:rFonts w:asciiTheme="minorEastAsia" w:eastAsiaTheme="minorEastAsia" w:hAnsiTheme="minorEastAsia" w:hint="eastAsia"/>
                      <w:sz w:val="20"/>
                      <w:szCs w:val="12"/>
                    </w:rPr>
                    <w:t>‧</w:t>
                  </w:r>
                  <w:r w:rsidR="001D343E" w:rsidRPr="005C4CE2">
                    <w:rPr>
                      <w:rFonts w:asciiTheme="minorEastAsia" w:eastAsiaTheme="minorEastAsia" w:hAnsiTheme="minorEastAsia" w:hint="eastAsia"/>
                      <w:sz w:val="20"/>
                      <w:szCs w:val="14"/>
                    </w:rPr>
                    <w:t>中小企業聯合定價行為，應由同業公會與相關交易相對人團體協調取得合理價格共識</w:t>
                  </w:r>
                </w:p>
              </w:txbxContent>
            </v:textbox>
          </v:shape>
        </w:pict>
      </w:r>
    </w:p>
    <w:p w:rsidR="001D343E" w:rsidRDefault="007A550E" w:rsidP="001D343E">
      <w:pPr>
        <w:kinsoku w:val="0"/>
        <w:adjustRightInd w:val="0"/>
        <w:spacing w:line="300" w:lineRule="exact"/>
        <w:rPr>
          <w:szCs w:val="16"/>
        </w:rPr>
      </w:pPr>
      <w:r w:rsidRPr="007A550E">
        <w:rPr>
          <w:noProof/>
          <w:sz w:val="20"/>
          <w:szCs w:val="16"/>
        </w:rPr>
        <w:pict>
          <v:shape id="文字方塊 17" o:spid="_x0000_s1032" type="#_x0000_t202" style="position:absolute;margin-left:232.95pt;margin-top:12.2pt;width:93.4pt;height:32.6pt;z-index:251667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" filled="f">
            <v:textbox inset="0,0,0,0">
              <w:txbxContent>
                <w:p w:rsidR="001D343E" w:rsidRPr="005C4CE2" w:rsidRDefault="001D343E" w:rsidP="001D343E">
                  <w:pPr>
                    <w:kinsoku w:val="0"/>
                    <w:spacing w:line="260" w:lineRule="exact"/>
                    <w:ind w:left="57" w:right="57"/>
                    <w:rPr>
                      <w:rFonts w:asciiTheme="minorEastAsia" w:eastAsiaTheme="minorEastAsia" w:hAnsiTheme="minorEastAsia"/>
                      <w:sz w:val="20"/>
                      <w:u w:val="single"/>
                    </w:rPr>
                  </w:pPr>
                  <w:r w:rsidRPr="005C4CE2">
                    <w:rPr>
                      <w:rFonts w:asciiTheme="minorEastAsia" w:eastAsiaTheme="minorEastAsia" w:hAnsiTheme="minorEastAsia" w:hint="eastAsia"/>
                      <w:sz w:val="20"/>
                      <w:szCs w:val="14"/>
                    </w:rPr>
                    <w:t>與交易相對人團體取得合理價格共識</w:t>
                  </w:r>
                </w:p>
              </w:txbxContent>
            </v:textbox>
          </v:shape>
        </w:pict>
      </w:r>
    </w:p>
    <w:p w:rsidR="001D343E" w:rsidRDefault="007A550E" w:rsidP="001D343E">
      <w:pPr>
        <w:kinsoku w:val="0"/>
        <w:adjustRightInd w:val="0"/>
        <w:spacing w:line="300" w:lineRule="exact"/>
        <w:rPr>
          <w:szCs w:val="16"/>
        </w:rPr>
      </w:pPr>
      <w:r w:rsidRPr="007A550E">
        <w:rPr>
          <w:noProof/>
          <w:sz w:val="20"/>
          <w:szCs w:val="14"/>
        </w:rPr>
        <w:pict>
          <v:line id="直線接點 16" o:spid="_x0000_s1064" style="position:absolute;rotation:-90;z-index:251678720;visibility:visible;mso-wrap-distance-top:-3e-5mm;mso-wrap-distance-bottom:-3e-5mm" from="221.95pt,.1pt" to="221.9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">
            <v:stroke endarrow="classic" endarrowwidth="narrow" endarrowlength="short"/>
          </v:line>
        </w:pict>
      </w:r>
    </w:p>
    <w:p w:rsidR="001D343E" w:rsidRDefault="007A550E" w:rsidP="001D343E">
      <w:pPr>
        <w:kinsoku w:val="0"/>
        <w:adjustRightInd w:val="0"/>
        <w:spacing w:line="300" w:lineRule="exact"/>
        <w:rPr>
          <w:szCs w:val="14"/>
        </w:rPr>
      </w:pPr>
      <w:r w:rsidRPr="007A550E">
        <w:rPr>
          <w:noProof/>
          <w:sz w:val="20"/>
          <w:szCs w:val="14"/>
        </w:rPr>
        <w:pict>
          <v:line id="直線接點 15" o:spid="_x0000_s1063" style="position:absolute;rotation:90;z-index:251679744;visibility:visible;mso-wrap-distance-top:-3e-5mm;mso-wrap-distance-bottom:-3e-5mm" from="221.95pt,.2pt" to="221.95pt,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">
            <v:stroke endarrow="classic" endarrowwidth="narrow" endarrowlength="short"/>
          </v:line>
        </w:pict>
      </w:r>
    </w:p>
    <w:p w:rsidR="001D343E" w:rsidRDefault="001D343E" w:rsidP="001D343E">
      <w:pPr>
        <w:pStyle w:val="af"/>
        <w:kinsoku w:val="0"/>
        <w:adjustRightInd w:val="0"/>
        <w:spacing w:line="300" w:lineRule="exact"/>
        <w:rPr>
          <w:szCs w:val="14"/>
        </w:rPr>
      </w:pPr>
    </w:p>
    <w:p w:rsidR="001D343E" w:rsidRDefault="007A550E" w:rsidP="001D343E">
      <w:pPr>
        <w:kinsoku w:val="0"/>
        <w:adjustRightInd w:val="0"/>
        <w:spacing w:line="300" w:lineRule="exact"/>
        <w:rPr>
          <w:szCs w:val="14"/>
        </w:rPr>
      </w:pPr>
      <w:r w:rsidRPr="007A550E">
        <w:rPr>
          <w:noProof/>
          <w:sz w:val="20"/>
          <w:szCs w:val="14"/>
        </w:rPr>
        <w:pict>
          <v:line id="直線接點 14" o:spid="_x0000_s1062" style="position:absolute;z-index:251677696;visibility:visible;mso-wrap-distance-left:3.17497mm;mso-wrap-distance-right:3.17497mm" from="170.45pt,6pt" to="170.45pt,1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">
            <v:stroke endarrow="classic" endarrowwidth="narrow" endarrowlength="short"/>
          </v:line>
        </w:pict>
      </w:r>
      <w:r w:rsidRPr="007A550E">
        <w:rPr>
          <w:noProof/>
          <w:sz w:val="20"/>
          <w:szCs w:val="16"/>
        </w:rPr>
        <w:pict>
          <v:line id="直線接點 13" o:spid="_x0000_s1061" style="position:absolute;z-index:251669504;visibility:visible" from="169.75pt,-90.8pt" to="169.9pt,-6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">
            <v:stroke endarrow="classic" endarrowwidth="narrow" endarrowlength="short"/>
          </v:line>
        </w:pict>
      </w:r>
      <w:r w:rsidRPr="007A550E">
        <w:rPr>
          <w:noProof/>
          <w:sz w:val="20"/>
          <w:szCs w:val="16"/>
        </w:rPr>
        <w:pict>
          <v:shape id="文字方塊 12" o:spid="_x0000_s1034" type="#_x0000_t202" style="position:absolute;margin-left:144.85pt;margin-top:-90.8pt;width:25.6pt;height:22.5pt;z-index:2516766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" filled="f" stroked="f">
            <v:textbox inset="0,0,0,0">
              <w:txbxContent>
                <w:p w:rsidR="001D343E" w:rsidRPr="005C4CE2" w:rsidRDefault="001D343E" w:rsidP="001D343E">
                  <w:pPr>
                    <w:kinsoku w:val="0"/>
                    <w:spacing w:line="220" w:lineRule="exact"/>
                    <w:rPr>
                      <w:rFonts w:asciiTheme="minorEastAsia" w:eastAsiaTheme="minorEastAsia" w:hAnsiTheme="minorEastAsia"/>
                      <w:sz w:val="20"/>
                    </w:rPr>
                  </w:pPr>
                  <w:r w:rsidRPr="005C4CE2">
                    <w:rPr>
                      <w:rFonts w:asciiTheme="minorEastAsia" w:eastAsiaTheme="minorEastAsia" w:hAnsiTheme="minorEastAsia" w:hint="eastAsia"/>
                      <w:sz w:val="20"/>
                    </w:rPr>
                    <w:t>初審符合</w:t>
                  </w:r>
                </w:p>
              </w:txbxContent>
            </v:textbox>
          </v:shape>
        </w:pict>
      </w:r>
      <w:r w:rsidRPr="007A550E">
        <w:rPr>
          <w:noProof/>
          <w:sz w:val="20"/>
          <w:szCs w:val="16"/>
        </w:rPr>
        <w:pict>
          <v:shape id="文字方塊 10" o:spid="_x0000_s1035" type="#_x0000_t202" style="position:absolute;margin-left:173.9pt;margin-top:-91.45pt;width:50.95pt;height:14.5pt;z-index:2516756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" filled="f" stroked="f">
            <v:textbox inset="0,0,0,0">
              <w:txbxContent>
                <w:p w:rsidR="001D343E" w:rsidRPr="005C4CE2" w:rsidRDefault="001D343E" w:rsidP="001D343E">
                  <w:pPr>
                    <w:kinsoku w:val="0"/>
                    <w:spacing w:line="260" w:lineRule="exact"/>
                    <w:rPr>
                      <w:rFonts w:asciiTheme="minorEastAsia" w:eastAsiaTheme="minorEastAsia" w:hAnsiTheme="minorEastAsia"/>
                      <w:sz w:val="20"/>
                    </w:rPr>
                  </w:pPr>
                  <w:r w:rsidRPr="005C4CE2">
                    <w:rPr>
                      <w:rFonts w:asciiTheme="minorEastAsia" w:eastAsiaTheme="minorEastAsia" w:hAnsiTheme="minorEastAsia" w:hint="eastAsia"/>
                      <w:sz w:val="20"/>
                    </w:rPr>
                    <w:t>不符退件</w:t>
                  </w:r>
                </w:p>
              </w:txbxContent>
            </v:textbox>
          </v:shape>
        </w:pict>
      </w:r>
    </w:p>
    <w:p w:rsidR="001D343E" w:rsidRDefault="007A550E" w:rsidP="001D343E">
      <w:pPr>
        <w:kinsoku w:val="0"/>
        <w:adjustRightInd w:val="0"/>
        <w:spacing w:line="300" w:lineRule="exact"/>
        <w:rPr>
          <w:szCs w:val="14"/>
        </w:rPr>
      </w:pPr>
      <w:r w:rsidRPr="007A550E">
        <w:rPr>
          <w:noProof/>
          <w:sz w:val="20"/>
          <w:szCs w:val="14"/>
        </w:rPr>
        <w:pict>
          <v:shape id="文字方塊 9" o:spid="_x0000_s1036" type="#_x0000_t202" style="position:absolute;margin-left:1.2pt;margin-top:5.35pt;width:258.05pt;height:114.9pt;z-index:251668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" filled="f">
            <v:textbox inset="0,0,0,0">
              <w:txbxContent>
                <w:p w:rsidR="001D343E" w:rsidRPr="005C4CE2" w:rsidRDefault="001D343E" w:rsidP="001D343E">
                  <w:pPr>
                    <w:kinsoku w:val="0"/>
                    <w:spacing w:line="240" w:lineRule="exact"/>
                    <w:ind w:left="57" w:right="57"/>
                    <w:jc w:val="center"/>
                    <w:rPr>
                      <w:rFonts w:asciiTheme="minorEastAsia" w:eastAsiaTheme="minorEastAsia" w:hAnsiTheme="minorEastAsia"/>
                      <w:sz w:val="20"/>
                      <w:szCs w:val="14"/>
                      <w:u w:val="single"/>
                    </w:rPr>
                  </w:pPr>
                  <w:r w:rsidRPr="005C4CE2">
                    <w:rPr>
                      <w:rFonts w:asciiTheme="minorEastAsia" w:eastAsiaTheme="minorEastAsia" w:hAnsiTheme="minorEastAsia" w:hint="eastAsia"/>
                      <w:sz w:val="20"/>
                      <w:szCs w:val="14"/>
                      <w:u w:val="single"/>
                    </w:rPr>
                    <w:t>中小企業聯合行為申請作業</w:t>
                  </w:r>
                </w:p>
                <w:p w:rsidR="001D343E" w:rsidRPr="005C4CE2" w:rsidRDefault="001D343E" w:rsidP="001D343E">
                  <w:pPr>
                    <w:kinsoku w:val="0"/>
                    <w:spacing w:line="240" w:lineRule="exact"/>
                    <w:ind w:left="57" w:right="57"/>
                    <w:rPr>
                      <w:rFonts w:asciiTheme="minorEastAsia" w:eastAsiaTheme="minorEastAsia" w:hAnsiTheme="minorEastAsia"/>
                      <w:sz w:val="20"/>
                      <w:szCs w:val="14"/>
                    </w:rPr>
                  </w:pPr>
                  <w:r w:rsidRPr="005C4CE2">
                    <w:rPr>
                      <w:rFonts w:asciiTheme="minorEastAsia" w:eastAsiaTheme="minorEastAsia" w:hAnsiTheme="minorEastAsia" w:hint="eastAsia"/>
                      <w:sz w:val="20"/>
                      <w:szCs w:val="14"/>
                    </w:rPr>
                    <w:t>相關申請文件</w:t>
                  </w:r>
                  <w:r w:rsidRPr="005C4CE2">
                    <w:rPr>
                      <w:rFonts w:asciiTheme="minorEastAsia" w:eastAsiaTheme="minorEastAsia" w:hAnsiTheme="minorEastAsia"/>
                      <w:sz w:val="20"/>
                      <w:szCs w:val="14"/>
                    </w:rPr>
                    <w:br/>
                  </w:r>
                  <w:r w:rsidRPr="005C4CE2">
                    <w:rPr>
                      <w:rFonts w:asciiTheme="minorEastAsia" w:eastAsiaTheme="minorEastAsia" w:hAnsiTheme="minorEastAsia" w:hint="eastAsia"/>
                      <w:sz w:val="20"/>
                      <w:szCs w:val="12"/>
                    </w:rPr>
                    <w:t>˙</w:t>
                  </w:r>
                  <w:r w:rsidRPr="005C4CE2">
                    <w:rPr>
                      <w:rFonts w:asciiTheme="minorEastAsia" w:eastAsiaTheme="minorEastAsia" w:hAnsiTheme="minorEastAsia" w:hint="eastAsia"/>
                      <w:sz w:val="20"/>
                      <w:szCs w:val="14"/>
                    </w:rPr>
                    <w:t>中小企業證明</w:t>
                  </w:r>
                </w:p>
                <w:p w:rsidR="001D343E" w:rsidRPr="005C4CE2" w:rsidRDefault="001D343E" w:rsidP="001D343E">
                  <w:pPr>
                    <w:kinsoku w:val="0"/>
                    <w:spacing w:line="240" w:lineRule="exact"/>
                    <w:ind w:left="257" w:right="57" w:hanging="200"/>
                    <w:rPr>
                      <w:rFonts w:asciiTheme="minorEastAsia" w:eastAsiaTheme="minorEastAsia" w:hAnsiTheme="minorEastAsia"/>
                      <w:sz w:val="20"/>
                      <w:szCs w:val="14"/>
                    </w:rPr>
                  </w:pPr>
                  <w:r w:rsidRPr="005C4CE2">
                    <w:rPr>
                      <w:rFonts w:asciiTheme="minorEastAsia" w:eastAsiaTheme="minorEastAsia" w:hAnsiTheme="minorEastAsia" w:hint="eastAsia"/>
                      <w:sz w:val="20"/>
                      <w:szCs w:val="12"/>
                    </w:rPr>
                    <w:t>˙</w:t>
                  </w:r>
                  <w:r w:rsidRPr="005C4CE2">
                    <w:rPr>
                      <w:rFonts w:asciiTheme="minorEastAsia" w:eastAsiaTheme="minorEastAsia" w:hAnsiTheme="minorEastAsia" w:hint="eastAsia"/>
                      <w:sz w:val="20"/>
                      <w:szCs w:val="14"/>
                    </w:rPr>
                    <w:t>同業公會決議同意代為申請許可統一定價之相關會員大會會議記錄等</w:t>
                  </w:r>
                </w:p>
                <w:p w:rsidR="001D343E" w:rsidRPr="005C4CE2" w:rsidRDefault="001D343E" w:rsidP="001D343E">
                  <w:pPr>
                    <w:kinsoku w:val="0"/>
                    <w:spacing w:line="240" w:lineRule="exact"/>
                    <w:ind w:left="277" w:right="57" w:hanging="220"/>
                    <w:rPr>
                      <w:rFonts w:asciiTheme="minorEastAsia" w:eastAsiaTheme="minorEastAsia" w:hAnsiTheme="minorEastAsia"/>
                      <w:sz w:val="20"/>
                      <w:szCs w:val="14"/>
                    </w:rPr>
                  </w:pPr>
                  <w:r w:rsidRPr="005C4CE2">
                    <w:rPr>
                      <w:rFonts w:asciiTheme="minorEastAsia" w:eastAsiaTheme="minorEastAsia" w:hAnsiTheme="minorEastAsia" w:hint="eastAsia"/>
                      <w:sz w:val="20"/>
                      <w:szCs w:val="12"/>
                    </w:rPr>
                    <w:t>˙</w:t>
                  </w:r>
                  <w:r w:rsidRPr="005C4CE2">
                    <w:rPr>
                      <w:rFonts w:asciiTheme="minorEastAsia" w:eastAsiaTheme="minorEastAsia" w:hAnsiTheme="minorEastAsia" w:hint="eastAsia"/>
                      <w:sz w:val="20"/>
                      <w:szCs w:val="14"/>
                    </w:rPr>
                    <w:t>聯合行為申請文件（含統一價格表）</w:t>
                  </w:r>
                </w:p>
                <w:p w:rsidR="001D343E" w:rsidRPr="005C4CE2" w:rsidRDefault="001D343E" w:rsidP="001D343E">
                  <w:pPr>
                    <w:kinsoku w:val="0"/>
                    <w:spacing w:line="240" w:lineRule="exact"/>
                    <w:ind w:left="277" w:right="57" w:hanging="220"/>
                    <w:rPr>
                      <w:rFonts w:asciiTheme="minorEastAsia" w:eastAsiaTheme="minorEastAsia" w:hAnsiTheme="minorEastAsia"/>
                      <w:sz w:val="20"/>
                      <w:szCs w:val="14"/>
                    </w:rPr>
                  </w:pPr>
                  <w:r w:rsidRPr="005C4CE2">
                    <w:rPr>
                      <w:rFonts w:asciiTheme="minorEastAsia" w:eastAsiaTheme="minorEastAsia" w:hAnsiTheme="minorEastAsia" w:hint="eastAsia"/>
                      <w:sz w:val="20"/>
                      <w:szCs w:val="12"/>
                    </w:rPr>
                    <w:t>˙</w:t>
                  </w:r>
                  <w:r w:rsidRPr="005C4CE2">
                    <w:rPr>
                      <w:rFonts w:asciiTheme="minorEastAsia" w:eastAsiaTheme="minorEastAsia" w:hAnsiTheme="minorEastAsia" w:hint="eastAsia"/>
                      <w:sz w:val="20"/>
                      <w:szCs w:val="14"/>
                    </w:rPr>
                    <w:t>符合中小企業統一定價行為原則之總體意見說明</w:t>
                  </w:r>
                </w:p>
                <w:p w:rsidR="001D343E" w:rsidRPr="005C4CE2" w:rsidRDefault="001D343E" w:rsidP="001D343E">
                  <w:pPr>
                    <w:kinsoku w:val="0"/>
                    <w:spacing w:line="240" w:lineRule="exact"/>
                    <w:ind w:left="277" w:right="57" w:hanging="220"/>
                    <w:rPr>
                      <w:rFonts w:asciiTheme="minorEastAsia" w:eastAsiaTheme="minorEastAsia" w:hAnsiTheme="minorEastAsia"/>
                      <w:sz w:val="20"/>
                      <w:szCs w:val="14"/>
                    </w:rPr>
                  </w:pPr>
                  <w:r w:rsidRPr="005C4CE2">
                    <w:rPr>
                      <w:rFonts w:asciiTheme="minorEastAsia" w:eastAsiaTheme="minorEastAsia" w:hAnsiTheme="minorEastAsia" w:hint="eastAsia"/>
                      <w:sz w:val="20"/>
                      <w:szCs w:val="12"/>
                    </w:rPr>
                    <w:t>˙</w:t>
                  </w:r>
                  <w:r w:rsidRPr="005C4CE2">
                    <w:rPr>
                      <w:rFonts w:asciiTheme="minorEastAsia" w:eastAsiaTheme="minorEastAsia" w:hAnsiTheme="minorEastAsia" w:hint="eastAsia"/>
                      <w:sz w:val="20"/>
                      <w:szCs w:val="14"/>
                    </w:rPr>
                    <w:t>與交易相對人團體協商紀錄等相關文件及同意函</w:t>
                  </w:r>
                </w:p>
                <w:p w:rsidR="001D343E" w:rsidRPr="005C4CE2" w:rsidRDefault="001D343E" w:rsidP="001D343E">
                  <w:pPr>
                    <w:kinsoku w:val="0"/>
                    <w:spacing w:line="240" w:lineRule="exact"/>
                    <w:ind w:left="277" w:right="57" w:hanging="220"/>
                    <w:rPr>
                      <w:rFonts w:asciiTheme="minorEastAsia" w:eastAsiaTheme="minorEastAsia" w:hAnsiTheme="minorEastAsia"/>
                      <w:sz w:val="20"/>
                      <w:u w:val="single"/>
                    </w:rPr>
                  </w:pPr>
                  <w:r w:rsidRPr="005C4CE2">
                    <w:rPr>
                      <w:rFonts w:asciiTheme="minorEastAsia" w:eastAsiaTheme="minorEastAsia" w:hAnsiTheme="minorEastAsia" w:hint="eastAsia"/>
                      <w:sz w:val="20"/>
                      <w:szCs w:val="12"/>
                    </w:rPr>
                    <w:t>˙</w:t>
                  </w:r>
                  <w:r w:rsidRPr="005C4CE2">
                    <w:rPr>
                      <w:rFonts w:asciiTheme="minorEastAsia" w:eastAsiaTheme="minorEastAsia" w:hAnsiTheme="minorEastAsia" w:hint="eastAsia"/>
                      <w:sz w:val="20"/>
                      <w:szCs w:val="14"/>
                    </w:rPr>
                    <w:t>聯合定價行為自律性公約或執行辦法</w:t>
                  </w:r>
                </w:p>
              </w:txbxContent>
            </v:textbox>
          </v:shape>
        </w:pict>
      </w:r>
    </w:p>
    <w:p w:rsidR="001D343E" w:rsidRDefault="001D343E" w:rsidP="001D343E">
      <w:pPr>
        <w:kinsoku w:val="0"/>
        <w:adjustRightInd w:val="0"/>
        <w:spacing w:line="300" w:lineRule="exact"/>
        <w:rPr>
          <w:szCs w:val="14"/>
        </w:rPr>
      </w:pPr>
    </w:p>
    <w:p w:rsidR="001D343E" w:rsidRDefault="001D343E" w:rsidP="001D343E">
      <w:pPr>
        <w:kinsoku w:val="0"/>
        <w:adjustRightInd w:val="0"/>
        <w:spacing w:line="300" w:lineRule="exact"/>
        <w:rPr>
          <w:szCs w:val="14"/>
        </w:rPr>
      </w:pPr>
    </w:p>
    <w:p w:rsidR="001D343E" w:rsidRDefault="001D343E" w:rsidP="001D343E">
      <w:pPr>
        <w:kinsoku w:val="0"/>
        <w:adjustRightInd w:val="0"/>
        <w:spacing w:line="300" w:lineRule="exact"/>
        <w:rPr>
          <w:szCs w:val="14"/>
        </w:rPr>
      </w:pPr>
    </w:p>
    <w:p w:rsidR="001D343E" w:rsidRDefault="001D343E" w:rsidP="001D343E">
      <w:pPr>
        <w:kinsoku w:val="0"/>
        <w:adjustRightInd w:val="0"/>
        <w:spacing w:line="300" w:lineRule="exact"/>
        <w:rPr>
          <w:szCs w:val="14"/>
        </w:rPr>
      </w:pPr>
    </w:p>
    <w:p w:rsidR="001D343E" w:rsidRDefault="001D343E" w:rsidP="001D343E">
      <w:pPr>
        <w:kinsoku w:val="0"/>
        <w:adjustRightInd w:val="0"/>
        <w:spacing w:line="300" w:lineRule="exact"/>
        <w:rPr>
          <w:szCs w:val="14"/>
        </w:rPr>
      </w:pPr>
    </w:p>
    <w:p w:rsidR="001D343E" w:rsidRDefault="001D343E" w:rsidP="001D343E">
      <w:pPr>
        <w:kinsoku w:val="0"/>
        <w:adjustRightInd w:val="0"/>
        <w:spacing w:line="300" w:lineRule="exact"/>
        <w:rPr>
          <w:szCs w:val="14"/>
        </w:rPr>
      </w:pPr>
    </w:p>
    <w:p w:rsidR="001D343E" w:rsidRDefault="001D343E" w:rsidP="001D4247">
      <w:pPr>
        <w:pStyle w:val="ad"/>
        <w:ind w:leftChars="300" w:left="1100" w:hanging="440"/>
      </w:pPr>
    </w:p>
    <w:p w:rsidR="001D343E" w:rsidRDefault="007A550E" w:rsidP="001D343E">
      <w:pPr>
        <w:kinsoku w:val="0"/>
        <w:adjustRightInd w:val="0"/>
        <w:spacing w:line="300" w:lineRule="exact"/>
        <w:rPr>
          <w:szCs w:val="14"/>
        </w:rPr>
      </w:pPr>
      <w:r w:rsidRPr="007A550E">
        <w:rPr>
          <w:noProof/>
          <w:sz w:val="20"/>
          <w:szCs w:val="14"/>
        </w:rPr>
        <w:pict>
          <v:shape id="文字方塊 49" o:spid="_x0000_s1038" type="#_x0000_t202" style="position:absolute;margin-left:133.95pt;margin-top:.25pt;width:43.7pt;height:14.85pt;z-index:2516828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" filled="f" stroked="f">
            <v:textbox style="mso-next-textbox:#文字方塊 49" inset="0,0,0,0">
              <w:txbxContent>
                <w:p w:rsidR="001D343E" w:rsidRPr="005C4CE2" w:rsidRDefault="001D343E" w:rsidP="001D343E">
                  <w:pPr>
                    <w:kinsoku w:val="0"/>
                    <w:spacing w:line="260" w:lineRule="exact"/>
                    <w:rPr>
                      <w:rFonts w:asciiTheme="minorEastAsia" w:eastAsiaTheme="minorEastAsia" w:hAnsiTheme="minorEastAsia"/>
                      <w:sz w:val="20"/>
                    </w:rPr>
                  </w:pPr>
                  <w:r w:rsidRPr="005C4CE2">
                    <w:rPr>
                      <w:rFonts w:asciiTheme="minorEastAsia" w:eastAsiaTheme="minorEastAsia" w:hAnsiTheme="minorEastAsia" w:hint="eastAsia"/>
                      <w:sz w:val="20"/>
                    </w:rPr>
                    <w:t>同業公會</w:t>
                  </w:r>
                </w:p>
              </w:txbxContent>
            </v:textbox>
          </v:shape>
        </w:pict>
      </w:r>
      <w:r w:rsidRPr="007A550E">
        <w:rPr>
          <w:noProof/>
          <w:sz w:val="20"/>
          <w:szCs w:val="14"/>
        </w:rPr>
        <w:pict>
          <v:shape id="文字方塊 52" o:spid="_x0000_s1039" type="#_x0000_t202" style="position:absolute;margin-left:273.5pt;margin-top:10.7pt;width:73pt;height:54.45pt;z-index:2516920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" filled="f" stroked="f">
            <v:textbox inset="0,0,0,0">
              <w:txbxContent>
                <w:p w:rsidR="001D343E" w:rsidRPr="005C4CE2" w:rsidRDefault="001D343E" w:rsidP="001D343E">
                  <w:pPr>
                    <w:kinsoku w:val="0"/>
                    <w:spacing w:line="260" w:lineRule="exact"/>
                    <w:rPr>
                      <w:rFonts w:asciiTheme="minorEastAsia" w:eastAsiaTheme="minorEastAsia" w:hAnsiTheme="minorEastAsia"/>
                      <w:sz w:val="20"/>
                      <w:szCs w:val="20"/>
                    </w:rPr>
                  </w:pPr>
                  <w:r w:rsidRPr="005C4CE2">
                    <w:rPr>
                      <w:rFonts w:asciiTheme="minorEastAsia" w:eastAsiaTheme="minorEastAsia" w:hAnsiTheme="minorEastAsia" w:hint="eastAsia"/>
                      <w:sz w:val="20"/>
                      <w:szCs w:val="20"/>
                    </w:rPr>
                    <w:t>形式要件審查書表未備齊（合法通知未補件）</w:t>
                  </w:r>
                  <w:r w:rsidRPr="005C4CE2">
                    <w:rPr>
                      <w:rFonts w:asciiTheme="minorEastAsia" w:eastAsiaTheme="minorEastAsia" w:hAnsiTheme="minorEastAsia"/>
                      <w:sz w:val="20"/>
                      <w:szCs w:val="20"/>
                    </w:rPr>
                    <w:br/>
                  </w:r>
                  <w:r w:rsidRPr="005C4CE2">
                    <w:rPr>
                      <w:rFonts w:asciiTheme="minorEastAsia" w:eastAsiaTheme="minorEastAsia" w:hAnsiTheme="minorEastAsia" w:hint="eastAsia"/>
                      <w:sz w:val="20"/>
                    </w:rPr>
                    <w:t>不符退件</w:t>
                  </w:r>
                </w:p>
              </w:txbxContent>
            </v:textbox>
          </v:shape>
        </w:pict>
      </w:r>
      <w:r w:rsidRPr="007A550E">
        <w:rPr>
          <w:noProof/>
          <w:sz w:val="20"/>
          <w:szCs w:val="14"/>
        </w:rPr>
        <w:pict>
          <v:line id="直線接點 51" o:spid="_x0000_s1060" style="position:absolute;z-index:251684864;visibility:visible;mso-wrap-distance-left:3.17497mm;mso-wrap-distance-right:3.17497mm" from="130.75pt,.25pt" to="130.75pt,2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">
            <v:stroke endarrow="classic" endarrowwidth="narrow" endarrowlength="short"/>
          </v:line>
        </w:pict>
      </w:r>
      <w:r w:rsidRPr="007A550E">
        <w:rPr>
          <w:noProof/>
          <w:sz w:val="20"/>
          <w:szCs w:val="14"/>
        </w:rPr>
        <w:pict>
          <v:shape id="文字方塊 50" o:spid="_x0000_s1037" type="#_x0000_t202" style="position:absolute;margin-left:105.3pt;margin-top:.6pt;width:25.6pt;height:14.5pt;z-index:2516838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" filled="f" stroked="f">
            <v:textbox inset="0,0,0,0">
              <w:txbxContent>
                <w:p w:rsidR="001D343E" w:rsidRPr="005C4CE2" w:rsidRDefault="001D343E" w:rsidP="001D343E">
                  <w:pPr>
                    <w:kinsoku w:val="0"/>
                    <w:spacing w:line="260" w:lineRule="exact"/>
                    <w:rPr>
                      <w:rFonts w:asciiTheme="minorEastAsia" w:eastAsiaTheme="minorEastAsia" w:hAnsiTheme="minorEastAsia"/>
                      <w:sz w:val="20"/>
                    </w:rPr>
                  </w:pPr>
                  <w:r w:rsidRPr="005C4CE2">
                    <w:rPr>
                      <w:rFonts w:asciiTheme="minorEastAsia" w:eastAsiaTheme="minorEastAsia" w:hAnsiTheme="minorEastAsia" w:hint="eastAsia"/>
                      <w:sz w:val="20"/>
                    </w:rPr>
                    <w:t>送件</w:t>
                  </w:r>
                </w:p>
              </w:txbxContent>
            </v:textbox>
          </v:shape>
        </w:pict>
      </w:r>
    </w:p>
    <w:p w:rsidR="001D343E" w:rsidRDefault="007A550E" w:rsidP="001D343E">
      <w:pPr>
        <w:kinsoku w:val="0"/>
        <w:adjustRightInd w:val="0"/>
        <w:spacing w:line="300" w:lineRule="exact"/>
        <w:rPr>
          <w:szCs w:val="14"/>
        </w:rPr>
      </w:pPr>
      <w:r w:rsidRPr="007A550E">
        <w:rPr>
          <w:noProof/>
          <w:sz w:val="20"/>
          <w:szCs w:val="14"/>
        </w:rPr>
        <w:pict>
          <v:shape id="文字方塊 48" o:spid="_x0000_s1040" type="#_x0000_t202" style="position:absolute;margin-left:40.75pt;margin-top:5.75pt;width:192.2pt;height:226.15pt;z-index:2516817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" filled="f">
            <v:textbox inset="0,0,0,0">
              <w:txbxContent>
                <w:p w:rsidR="001D343E" w:rsidRPr="005C4CE2" w:rsidRDefault="001D343E" w:rsidP="001D343E">
                  <w:pPr>
                    <w:kinsoku w:val="0"/>
                    <w:spacing w:line="260" w:lineRule="exact"/>
                    <w:ind w:left="57" w:right="57"/>
                    <w:jc w:val="center"/>
                    <w:rPr>
                      <w:rFonts w:asciiTheme="minorEastAsia" w:eastAsiaTheme="minorEastAsia" w:hAnsiTheme="minorEastAsia"/>
                      <w:sz w:val="20"/>
                      <w:szCs w:val="20"/>
                    </w:rPr>
                  </w:pPr>
                  <w:r w:rsidRPr="005C4CE2">
                    <w:rPr>
                      <w:rFonts w:asciiTheme="minorEastAsia" w:eastAsiaTheme="minorEastAsia" w:hAnsiTheme="minorEastAsia" w:hint="eastAsia"/>
                      <w:sz w:val="20"/>
                      <w:szCs w:val="20"/>
                    </w:rPr>
                    <w:t>公平會審理作業</w:t>
                  </w:r>
                </w:p>
                <w:p w:rsidR="001D343E" w:rsidRPr="005C4CE2" w:rsidRDefault="001D343E" w:rsidP="001D343E">
                  <w:pPr>
                    <w:kinsoku w:val="0"/>
                    <w:spacing w:line="260" w:lineRule="exact"/>
                    <w:ind w:left="57" w:right="57"/>
                    <w:jc w:val="both"/>
                    <w:rPr>
                      <w:rFonts w:asciiTheme="minorEastAsia" w:eastAsiaTheme="minorEastAsia" w:hAnsiTheme="minorEastAsia"/>
                      <w:sz w:val="20"/>
                      <w:szCs w:val="20"/>
                    </w:rPr>
                  </w:pPr>
                  <w:r w:rsidRPr="005C4CE2">
                    <w:rPr>
                      <w:rFonts w:asciiTheme="minorEastAsia" w:eastAsiaTheme="minorEastAsia" w:hAnsiTheme="minorEastAsia" w:hint="eastAsia"/>
                      <w:sz w:val="20"/>
                      <w:szCs w:val="20"/>
                    </w:rPr>
                    <w:t>˙形式要件審查</w:t>
                  </w:r>
                  <w:r w:rsidRPr="005C4CE2">
                    <w:rPr>
                      <w:rFonts w:asciiTheme="minorEastAsia" w:eastAsiaTheme="minorEastAsia" w:hAnsiTheme="minorEastAsia"/>
                      <w:sz w:val="20"/>
                      <w:szCs w:val="20"/>
                    </w:rPr>
                    <w:br/>
                  </w:r>
                  <w:r w:rsidRPr="005C4CE2">
                    <w:rPr>
                      <w:rFonts w:asciiTheme="minorEastAsia" w:eastAsiaTheme="minorEastAsia" w:hAnsiTheme="minorEastAsia" w:hint="eastAsia"/>
                      <w:sz w:val="20"/>
                      <w:szCs w:val="20"/>
                    </w:rPr>
                    <w:t>（１）文件是否備齊</w:t>
                  </w:r>
                </w:p>
                <w:p w:rsidR="001D343E" w:rsidRPr="005C4CE2" w:rsidRDefault="001D343E" w:rsidP="001D343E">
                  <w:pPr>
                    <w:kinsoku w:val="0"/>
                    <w:spacing w:line="260" w:lineRule="exact"/>
                    <w:ind w:left="657" w:right="57" w:hanging="600"/>
                    <w:jc w:val="both"/>
                    <w:rPr>
                      <w:rFonts w:asciiTheme="minorEastAsia" w:eastAsiaTheme="minorEastAsia" w:hAnsiTheme="minorEastAsia"/>
                      <w:sz w:val="20"/>
                      <w:szCs w:val="20"/>
                    </w:rPr>
                  </w:pPr>
                  <w:r w:rsidRPr="005C4CE2">
                    <w:rPr>
                      <w:rFonts w:asciiTheme="minorEastAsia" w:eastAsiaTheme="minorEastAsia" w:hAnsiTheme="minorEastAsia" w:hint="eastAsia"/>
                      <w:sz w:val="20"/>
                      <w:szCs w:val="20"/>
                    </w:rPr>
                    <w:t>（２）同業公會代為提出申請是否合格（即統一價格聯合之申請是否經同業公會會員大會決議通過並授權同業公會代為申請）</w:t>
                  </w:r>
                </w:p>
                <w:p w:rsidR="001D343E" w:rsidRPr="005C4CE2" w:rsidRDefault="001D343E" w:rsidP="001D343E">
                  <w:pPr>
                    <w:kinsoku w:val="0"/>
                    <w:spacing w:line="260" w:lineRule="exact"/>
                    <w:ind w:left="657" w:right="57" w:hanging="600"/>
                    <w:jc w:val="both"/>
                    <w:rPr>
                      <w:rFonts w:asciiTheme="minorEastAsia" w:eastAsiaTheme="minorEastAsia" w:hAnsiTheme="minorEastAsia"/>
                      <w:sz w:val="20"/>
                      <w:szCs w:val="20"/>
                    </w:rPr>
                  </w:pPr>
                  <w:r w:rsidRPr="005C4CE2">
                    <w:rPr>
                      <w:rFonts w:asciiTheme="minorEastAsia" w:eastAsiaTheme="minorEastAsia" w:hAnsiTheme="minorEastAsia" w:hint="eastAsia"/>
                      <w:sz w:val="20"/>
                      <w:szCs w:val="20"/>
                    </w:rPr>
                    <w:t>（３）確認交易相對人團體是否適格及同意函的合法性</w:t>
                  </w:r>
                </w:p>
                <w:p w:rsidR="001D343E" w:rsidRPr="005C4CE2" w:rsidRDefault="001D343E" w:rsidP="001D343E">
                  <w:pPr>
                    <w:kinsoku w:val="0"/>
                    <w:spacing w:line="260" w:lineRule="exact"/>
                    <w:ind w:left="657" w:right="57" w:hanging="600"/>
                    <w:jc w:val="both"/>
                    <w:rPr>
                      <w:rFonts w:asciiTheme="minorEastAsia" w:eastAsiaTheme="minorEastAsia" w:hAnsiTheme="minorEastAsia"/>
                      <w:sz w:val="20"/>
                      <w:szCs w:val="20"/>
                    </w:rPr>
                  </w:pPr>
                  <w:r w:rsidRPr="005C4CE2">
                    <w:rPr>
                      <w:rFonts w:asciiTheme="minorEastAsia" w:eastAsiaTheme="minorEastAsia" w:hAnsiTheme="minorEastAsia" w:hint="eastAsia"/>
                      <w:sz w:val="20"/>
                      <w:szCs w:val="20"/>
                    </w:rPr>
                    <w:t>（４）視需要函詢目的事業或社政主管機關意見</w:t>
                  </w:r>
                </w:p>
                <w:p w:rsidR="001D343E" w:rsidRPr="005C4CE2" w:rsidRDefault="001D343E" w:rsidP="001D343E">
                  <w:pPr>
                    <w:kinsoku w:val="0"/>
                    <w:spacing w:line="260" w:lineRule="exact"/>
                    <w:ind w:left="57" w:right="57"/>
                    <w:jc w:val="both"/>
                    <w:rPr>
                      <w:rFonts w:asciiTheme="minorEastAsia" w:eastAsiaTheme="minorEastAsia" w:hAnsiTheme="minorEastAsia"/>
                      <w:sz w:val="20"/>
                      <w:szCs w:val="20"/>
                    </w:rPr>
                  </w:pPr>
                  <w:r w:rsidRPr="005C4CE2">
                    <w:rPr>
                      <w:rFonts w:asciiTheme="minorEastAsia" w:eastAsiaTheme="minorEastAsia" w:hAnsiTheme="minorEastAsia" w:hint="eastAsia"/>
                      <w:sz w:val="20"/>
                      <w:szCs w:val="20"/>
                    </w:rPr>
                    <w:t>˙實質要件審查</w:t>
                  </w:r>
                </w:p>
                <w:p w:rsidR="001D343E" w:rsidRPr="005C4CE2" w:rsidRDefault="001D343E" w:rsidP="001D343E">
                  <w:pPr>
                    <w:kinsoku w:val="0"/>
                    <w:spacing w:line="260" w:lineRule="exact"/>
                    <w:ind w:left="657" w:right="57" w:hanging="600"/>
                    <w:jc w:val="both"/>
                    <w:rPr>
                      <w:rFonts w:asciiTheme="minorEastAsia" w:eastAsiaTheme="minorEastAsia" w:hAnsiTheme="minorEastAsia"/>
                      <w:sz w:val="20"/>
                      <w:szCs w:val="20"/>
                    </w:rPr>
                  </w:pPr>
                  <w:r w:rsidRPr="005C4CE2">
                    <w:rPr>
                      <w:rFonts w:asciiTheme="minorEastAsia" w:eastAsiaTheme="minorEastAsia" w:hAnsiTheme="minorEastAsia" w:hint="eastAsia"/>
                      <w:sz w:val="20"/>
                      <w:szCs w:val="20"/>
                    </w:rPr>
                    <w:t>（１）對於同業公會所代為申請之統一定價行為主張適用透明化或穩定化原則之審查</w:t>
                  </w:r>
                </w:p>
                <w:p w:rsidR="001D343E" w:rsidRPr="005C4CE2" w:rsidRDefault="001D343E" w:rsidP="001D343E">
                  <w:pPr>
                    <w:kinsoku w:val="0"/>
                    <w:spacing w:line="260" w:lineRule="exact"/>
                    <w:ind w:left="657" w:right="57" w:hanging="600"/>
                    <w:jc w:val="both"/>
                    <w:rPr>
                      <w:rFonts w:asciiTheme="minorEastAsia" w:eastAsiaTheme="minorEastAsia" w:hAnsiTheme="minorEastAsia"/>
                      <w:sz w:val="20"/>
                      <w:szCs w:val="20"/>
                    </w:rPr>
                  </w:pPr>
                  <w:r w:rsidRPr="005C4CE2">
                    <w:rPr>
                      <w:rFonts w:asciiTheme="minorEastAsia" w:eastAsiaTheme="minorEastAsia" w:hAnsiTheme="minorEastAsia" w:hint="eastAsia"/>
                      <w:sz w:val="20"/>
                      <w:szCs w:val="20"/>
                    </w:rPr>
                    <w:t>（２）統一定價行為對於市場供需之正、負面影響</w:t>
                  </w:r>
                </w:p>
              </w:txbxContent>
            </v:textbox>
          </v:shape>
        </w:pict>
      </w:r>
    </w:p>
    <w:p w:rsidR="001D343E" w:rsidRDefault="001D343E" w:rsidP="001D343E">
      <w:pPr>
        <w:kinsoku w:val="0"/>
        <w:adjustRightInd w:val="0"/>
        <w:spacing w:line="300" w:lineRule="exact"/>
        <w:rPr>
          <w:szCs w:val="14"/>
        </w:rPr>
      </w:pPr>
    </w:p>
    <w:p w:rsidR="001D343E" w:rsidRDefault="007A550E" w:rsidP="001D343E">
      <w:pPr>
        <w:kinsoku w:val="0"/>
        <w:adjustRightInd w:val="0"/>
        <w:spacing w:line="300" w:lineRule="exact"/>
        <w:rPr>
          <w:szCs w:val="14"/>
        </w:rPr>
      </w:pPr>
      <w:r w:rsidRPr="007A550E">
        <w:rPr>
          <w:noProof/>
          <w:sz w:val="20"/>
          <w:szCs w:val="14"/>
        </w:rPr>
        <w:pict>
          <v:line id="直線接點 47" o:spid="_x0000_s1058" style="position:absolute;z-index:251697152;visibility:visible;mso-wrap-distance-top:-3e-5mm;mso-wrap-distance-bottom:-3e-5mm" from="233.5pt,7.2pt" to="378.15pt,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">
            <v:stroke endarrow="block"/>
          </v:line>
        </w:pict>
      </w:r>
    </w:p>
    <w:p w:rsidR="001D343E" w:rsidRDefault="007A550E" w:rsidP="001D343E">
      <w:pPr>
        <w:kinsoku w:val="0"/>
        <w:adjustRightInd w:val="0"/>
        <w:spacing w:line="300" w:lineRule="exact"/>
        <w:rPr>
          <w:szCs w:val="14"/>
        </w:rPr>
      </w:pPr>
      <w:r w:rsidRPr="007A550E">
        <w:rPr>
          <w:noProof/>
          <w:sz w:val="20"/>
          <w:szCs w:val="14"/>
        </w:rPr>
        <w:pict>
          <v:shape id="文字方塊 46" o:spid="_x0000_s1041" type="#_x0000_t202" style="position:absolute;margin-left:259.25pt;margin-top:14.8pt;width:90.15pt;height:103.15pt;z-index:2516858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" filled="f">
            <v:textbox inset="0,0,0,0">
              <w:txbxContent>
                <w:p w:rsidR="001D343E" w:rsidRPr="005C4CE2" w:rsidRDefault="001D343E" w:rsidP="001D343E">
                  <w:pPr>
                    <w:kinsoku w:val="0"/>
                    <w:spacing w:line="260" w:lineRule="exact"/>
                    <w:ind w:left="57" w:right="57"/>
                    <w:jc w:val="both"/>
                    <w:rPr>
                      <w:rFonts w:asciiTheme="minorEastAsia" w:eastAsiaTheme="minorEastAsia" w:hAnsiTheme="minorEastAsia"/>
                      <w:sz w:val="20"/>
                      <w:szCs w:val="20"/>
                    </w:rPr>
                  </w:pPr>
                  <w:r w:rsidRPr="005C4CE2">
                    <w:rPr>
                      <w:rFonts w:asciiTheme="minorEastAsia" w:eastAsiaTheme="minorEastAsia" w:hAnsiTheme="minorEastAsia" w:hint="eastAsia"/>
                      <w:sz w:val="20"/>
                      <w:szCs w:val="20"/>
                    </w:rPr>
                    <w:t>實質審查得以召開公聽會、座談會等方式，邀請學者、專家、交易相對人等相關團體、公會、目的事業及社政主管機關參與。</w:t>
                  </w:r>
                </w:p>
              </w:txbxContent>
            </v:textbox>
          </v:shape>
        </w:pict>
      </w:r>
    </w:p>
    <w:p w:rsidR="001D343E" w:rsidRDefault="007A550E" w:rsidP="001D343E">
      <w:pPr>
        <w:kinsoku w:val="0"/>
        <w:adjustRightInd w:val="0"/>
        <w:spacing w:line="300" w:lineRule="exact"/>
        <w:rPr>
          <w:szCs w:val="14"/>
        </w:rPr>
      </w:pPr>
      <w:r w:rsidRPr="007A550E">
        <w:rPr>
          <w:noProof/>
          <w:sz w:val="20"/>
          <w:szCs w:val="14"/>
        </w:rPr>
        <w:pict>
          <v:line id="直線接點 44" o:spid="_x0000_s1057" style="position:absolute;flip:y;z-index:251699200;visibility:visible;mso-wrap-distance-top:-3e-5mm;mso-wrap-distance-bottom:-3e-5mm" from="9.35pt,8.8pt" to="40.75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"/>
        </w:pict>
      </w:r>
      <w:r w:rsidRPr="007A550E">
        <w:rPr>
          <w:noProof/>
          <w:sz w:val="20"/>
          <w:szCs w:val="14"/>
        </w:rPr>
        <w:pict>
          <v:line id="直線接點 45" o:spid="_x0000_s1056" style="position:absolute;flip:y;z-index:251691008;visibility:visible" from="9.35pt,8.5pt" to="9.7pt,24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">
            <v:stroke endarrowwidth="narrow" endarrowlength="short"/>
          </v:line>
        </w:pict>
      </w:r>
    </w:p>
    <w:p w:rsidR="001D343E" w:rsidRDefault="001D343E" w:rsidP="001D343E">
      <w:pPr>
        <w:kinsoku w:val="0"/>
        <w:adjustRightInd w:val="0"/>
        <w:spacing w:line="300" w:lineRule="exact"/>
        <w:rPr>
          <w:szCs w:val="14"/>
        </w:rPr>
      </w:pPr>
    </w:p>
    <w:p w:rsidR="001D343E" w:rsidRDefault="007A550E" w:rsidP="001D343E">
      <w:pPr>
        <w:kinsoku w:val="0"/>
        <w:adjustRightInd w:val="0"/>
        <w:spacing w:line="300" w:lineRule="exact"/>
        <w:rPr>
          <w:szCs w:val="14"/>
        </w:rPr>
      </w:pPr>
      <w:r w:rsidRPr="007A550E">
        <w:rPr>
          <w:noProof/>
          <w:sz w:val="20"/>
          <w:szCs w:val="14"/>
        </w:rPr>
        <w:pict>
          <v:line id="直線接點 43" o:spid="_x0000_s1055" style="position:absolute;flip:y;z-index:251700224;visibility:visible;mso-wrap-distance-top:-3e-5mm;mso-wrap-distance-bottom:-3e-5mm" from="236.2pt,9.95pt" to="256.4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">
            <v:stroke endarrow="block"/>
          </v:line>
        </w:pict>
      </w:r>
    </w:p>
    <w:p w:rsidR="001D343E" w:rsidRDefault="007A550E" w:rsidP="001D343E">
      <w:pPr>
        <w:kinsoku w:val="0"/>
        <w:adjustRightInd w:val="0"/>
        <w:spacing w:line="300" w:lineRule="exact"/>
        <w:rPr>
          <w:szCs w:val="14"/>
        </w:rPr>
      </w:pPr>
      <w:r w:rsidRPr="007A550E">
        <w:rPr>
          <w:noProof/>
          <w:sz w:val="20"/>
          <w:szCs w:val="14"/>
        </w:rPr>
        <w:pict>
          <v:line id="直線接點 42" o:spid="_x0000_s1054" style="position:absolute;flip:x y;z-index:251696128;visibility:visible;mso-wrap-distance-top:-3e-5mm;mso-wrap-distance-bottom:-3e-5mm" from="236.2pt,10.65pt" to="256.45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">
            <v:stroke endarrow="block"/>
          </v:line>
        </w:pict>
      </w:r>
    </w:p>
    <w:p w:rsidR="001D343E" w:rsidRDefault="001D343E" w:rsidP="001D343E">
      <w:pPr>
        <w:kinsoku w:val="0"/>
        <w:adjustRightInd w:val="0"/>
        <w:spacing w:line="300" w:lineRule="exact"/>
        <w:rPr>
          <w:szCs w:val="14"/>
        </w:rPr>
      </w:pPr>
    </w:p>
    <w:p w:rsidR="001D343E" w:rsidRDefault="007A550E" w:rsidP="001D343E">
      <w:pPr>
        <w:kinsoku w:val="0"/>
        <w:adjustRightInd w:val="0"/>
        <w:spacing w:line="300" w:lineRule="exact"/>
        <w:rPr>
          <w:szCs w:val="14"/>
        </w:rPr>
      </w:pPr>
      <w:r w:rsidRPr="007A550E">
        <w:rPr>
          <w:noProof/>
          <w:sz w:val="20"/>
          <w:szCs w:val="14"/>
        </w:rPr>
        <w:pict>
          <v:shape id="文字方塊 41" o:spid="_x0000_s1042" type="#_x0000_t202" style="position:absolute;margin-left:-6.05pt;margin-top:12.05pt;width:15.25pt;height:67.05pt;z-index:2516951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" filled="f" stroked="f">
            <v:textbox style="layout-flow:vertical-ideographic" inset="0,0,0,0">
              <w:txbxContent>
                <w:p w:rsidR="001D343E" w:rsidRPr="005C4CE2" w:rsidRDefault="001D343E" w:rsidP="001D343E">
                  <w:pPr>
                    <w:kinsoku w:val="0"/>
                    <w:spacing w:line="260" w:lineRule="exact"/>
                    <w:ind w:left="57" w:right="57"/>
                    <w:jc w:val="center"/>
                    <w:rPr>
                      <w:rFonts w:asciiTheme="minorEastAsia" w:eastAsiaTheme="minorEastAsia" w:hAnsiTheme="minorEastAsia"/>
                      <w:sz w:val="20"/>
                      <w:szCs w:val="20"/>
                    </w:rPr>
                  </w:pPr>
                  <w:r w:rsidRPr="005C4CE2">
                    <w:rPr>
                      <w:rFonts w:asciiTheme="minorEastAsia" w:eastAsiaTheme="minorEastAsia" w:hAnsiTheme="minorEastAsia" w:hint="eastAsia"/>
                      <w:sz w:val="20"/>
                      <w:szCs w:val="20"/>
                    </w:rPr>
                    <w:t>複　審</w:t>
                  </w:r>
                </w:p>
              </w:txbxContent>
            </v:textbox>
          </v:shape>
        </w:pict>
      </w:r>
    </w:p>
    <w:p w:rsidR="001D343E" w:rsidRDefault="001D343E" w:rsidP="001D343E">
      <w:pPr>
        <w:kinsoku w:val="0"/>
        <w:adjustRightInd w:val="0"/>
        <w:spacing w:line="300" w:lineRule="exact"/>
        <w:rPr>
          <w:szCs w:val="14"/>
        </w:rPr>
      </w:pPr>
    </w:p>
    <w:p w:rsidR="001D343E" w:rsidRDefault="001D343E" w:rsidP="001D343E">
      <w:pPr>
        <w:kinsoku w:val="0"/>
        <w:adjustRightInd w:val="0"/>
        <w:spacing w:line="300" w:lineRule="exact"/>
        <w:rPr>
          <w:szCs w:val="14"/>
        </w:rPr>
      </w:pPr>
    </w:p>
    <w:p w:rsidR="001D343E" w:rsidRDefault="001D343E" w:rsidP="001D343E">
      <w:pPr>
        <w:kinsoku w:val="0"/>
        <w:adjustRightInd w:val="0"/>
        <w:spacing w:line="300" w:lineRule="exact"/>
        <w:rPr>
          <w:szCs w:val="14"/>
        </w:rPr>
      </w:pPr>
    </w:p>
    <w:p w:rsidR="001D343E" w:rsidRDefault="001D343E" w:rsidP="001D343E">
      <w:pPr>
        <w:kinsoku w:val="0"/>
        <w:adjustRightInd w:val="0"/>
        <w:spacing w:line="300" w:lineRule="exact"/>
        <w:rPr>
          <w:szCs w:val="14"/>
        </w:rPr>
      </w:pPr>
    </w:p>
    <w:p w:rsidR="001D343E" w:rsidRDefault="007A550E" w:rsidP="001D343E">
      <w:pPr>
        <w:kinsoku w:val="0"/>
        <w:adjustRightInd w:val="0"/>
        <w:spacing w:line="300" w:lineRule="exact"/>
        <w:rPr>
          <w:szCs w:val="14"/>
        </w:rPr>
      </w:pPr>
      <w:r w:rsidRPr="007A550E">
        <w:rPr>
          <w:noProof/>
          <w:sz w:val="20"/>
          <w:szCs w:val="14"/>
        </w:rPr>
        <w:pict>
          <v:shape id="文字方塊 40" o:spid="_x0000_s1044" type="#_x0000_t202" style="position:absolute;margin-left:243.35pt;margin-top:4.1pt;width:97.05pt;height:95.9pt;z-index:2516940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" filled="f">
            <v:textbox inset="0,0,0,0">
              <w:txbxContent>
                <w:p w:rsidR="001D343E" w:rsidRPr="005C4CE2" w:rsidRDefault="001D343E" w:rsidP="001D343E">
                  <w:pPr>
                    <w:kinsoku w:val="0"/>
                    <w:spacing w:line="260" w:lineRule="exact"/>
                    <w:ind w:left="57"/>
                    <w:jc w:val="center"/>
                    <w:rPr>
                      <w:rFonts w:asciiTheme="minorEastAsia" w:eastAsiaTheme="minorEastAsia" w:hAnsiTheme="minorEastAsia"/>
                      <w:sz w:val="20"/>
                      <w:szCs w:val="20"/>
                      <w:u w:val="single"/>
                    </w:rPr>
                  </w:pPr>
                  <w:r w:rsidRPr="005C4CE2">
                    <w:rPr>
                      <w:rFonts w:asciiTheme="minorEastAsia" w:eastAsiaTheme="minorEastAsia" w:hAnsiTheme="minorEastAsia" w:hint="eastAsia"/>
                      <w:sz w:val="20"/>
                      <w:szCs w:val="20"/>
                      <w:u w:val="single"/>
                    </w:rPr>
                    <w:t>公平會審理認定</w:t>
                  </w:r>
                </w:p>
                <w:p w:rsidR="001D343E" w:rsidRPr="005C4CE2" w:rsidRDefault="001D343E" w:rsidP="001D343E">
                  <w:pPr>
                    <w:kinsoku w:val="0"/>
                    <w:spacing w:line="260" w:lineRule="exact"/>
                    <w:ind w:left="224" w:right="57" w:hanging="167"/>
                    <w:jc w:val="both"/>
                    <w:rPr>
                      <w:rFonts w:asciiTheme="minorEastAsia" w:eastAsiaTheme="minorEastAsia" w:hAnsiTheme="minorEastAsia"/>
                      <w:sz w:val="20"/>
                      <w:szCs w:val="20"/>
                    </w:rPr>
                  </w:pPr>
                  <w:proofErr w:type="gramStart"/>
                  <w:r w:rsidRPr="005C4CE2">
                    <w:rPr>
                      <w:rFonts w:asciiTheme="minorEastAsia" w:eastAsiaTheme="minorEastAsia" w:hAnsiTheme="minorEastAsia" w:hint="eastAsia"/>
                      <w:sz w:val="20"/>
                      <w:szCs w:val="20"/>
                    </w:rPr>
                    <w:t>˙</w:t>
                  </w:r>
                  <w:proofErr w:type="gramEnd"/>
                  <w:r w:rsidRPr="005C4CE2">
                    <w:rPr>
                      <w:rFonts w:asciiTheme="minorEastAsia" w:eastAsiaTheme="minorEastAsia" w:hAnsiTheme="minorEastAsia" w:hint="eastAsia"/>
                      <w:sz w:val="20"/>
                      <w:szCs w:val="20"/>
                    </w:rPr>
                    <w:t>統一定價行為經認實質不符透明化或穩定化原則，或不符</w:t>
                  </w:r>
                  <w:r w:rsidRPr="003E7829">
                    <w:rPr>
                      <w:rFonts w:asciiTheme="minorEastAsia" w:eastAsiaTheme="minorEastAsia" w:hAnsiTheme="minorEastAsia" w:hint="eastAsia"/>
                      <w:sz w:val="20"/>
                      <w:szCs w:val="20"/>
                    </w:rPr>
                    <w:t>第十</w:t>
                  </w:r>
                  <w:r w:rsidR="00715186" w:rsidRPr="003E7829">
                    <w:rPr>
                      <w:rFonts w:asciiTheme="minorEastAsia" w:eastAsiaTheme="minorEastAsia" w:hAnsiTheme="minorEastAsia" w:hint="eastAsia"/>
                      <w:sz w:val="20"/>
                      <w:szCs w:val="20"/>
                    </w:rPr>
                    <w:t>五</w:t>
                  </w:r>
                  <w:r w:rsidRPr="003E7829">
                    <w:rPr>
                      <w:rFonts w:asciiTheme="minorEastAsia" w:eastAsiaTheme="minorEastAsia" w:hAnsiTheme="minorEastAsia" w:hint="eastAsia"/>
                      <w:sz w:val="20"/>
                      <w:szCs w:val="20"/>
                    </w:rPr>
                    <w:t>條</w:t>
                  </w:r>
                  <w:r w:rsidR="00F832A7" w:rsidRPr="003E7829">
                    <w:rPr>
                      <w:rFonts w:asciiTheme="minorEastAsia" w:eastAsiaTheme="minorEastAsia" w:hAnsiTheme="minorEastAsia" w:hint="eastAsia"/>
                      <w:sz w:val="20"/>
                      <w:szCs w:val="20"/>
                    </w:rPr>
                    <w:t>第一項</w:t>
                  </w:r>
                  <w:r w:rsidRPr="003E7829">
                    <w:rPr>
                      <w:rFonts w:asciiTheme="minorEastAsia" w:eastAsiaTheme="minorEastAsia" w:hAnsiTheme="minorEastAsia" w:hint="eastAsia"/>
                      <w:sz w:val="20"/>
                      <w:szCs w:val="20"/>
                    </w:rPr>
                    <w:t>第七款之許可要件</w:t>
                  </w:r>
                  <w:r w:rsidRPr="005C4CE2">
                    <w:rPr>
                      <w:rFonts w:asciiTheme="minorEastAsia" w:eastAsiaTheme="minorEastAsia" w:hAnsiTheme="minorEastAsia" w:hint="eastAsia"/>
                      <w:sz w:val="20"/>
                      <w:szCs w:val="20"/>
                    </w:rPr>
                    <w:t>者，予以駁回。</w:t>
                  </w:r>
                </w:p>
              </w:txbxContent>
            </v:textbox>
          </v:shape>
        </w:pict>
      </w:r>
    </w:p>
    <w:p w:rsidR="001D343E" w:rsidRDefault="007A550E" w:rsidP="001D343E">
      <w:pPr>
        <w:kinsoku w:val="0"/>
        <w:adjustRightInd w:val="0"/>
        <w:spacing w:line="300" w:lineRule="exact"/>
        <w:rPr>
          <w:szCs w:val="14"/>
        </w:rPr>
      </w:pPr>
      <w:r w:rsidRPr="007A550E">
        <w:rPr>
          <w:noProof/>
          <w:sz w:val="20"/>
          <w:szCs w:val="14"/>
        </w:rPr>
        <w:pict>
          <v:line id="直線接點 38" o:spid="_x0000_s1053" style="position:absolute;z-index:251693056;visibility:visible;mso-wrap-distance-left:3.17497mm;mso-wrap-distance-right:3.17497mm" from="133.95pt,6.9pt" to="133.95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">
            <v:stroke endarrow="classic" endarrowwidth="narrow" endarrowlength="short"/>
          </v:line>
        </w:pict>
      </w:r>
      <w:r w:rsidRPr="007A550E">
        <w:rPr>
          <w:noProof/>
          <w:sz w:val="20"/>
          <w:szCs w:val="14"/>
        </w:rPr>
        <w:pict>
          <v:shape id="文字方塊 39" o:spid="_x0000_s1043" type="#_x0000_t202" style="position:absolute;margin-left:373.8pt;margin-top:14.5pt;width:38.9pt;height:17.05pt;z-index:2516879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" filled="f">
            <v:textbox inset="0,0,0,0">
              <w:txbxContent>
                <w:p w:rsidR="001D343E" w:rsidRPr="004202FD" w:rsidRDefault="001D343E" w:rsidP="001D343E">
                  <w:pPr>
                    <w:kinsoku w:val="0"/>
                    <w:spacing w:line="260" w:lineRule="exact"/>
                    <w:ind w:left="57" w:right="57"/>
                    <w:jc w:val="center"/>
                    <w:rPr>
                      <w:rFonts w:asciiTheme="minorEastAsia" w:eastAsiaTheme="minorEastAsia" w:hAnsiTheme="minorEastAsia"/>
                      <w:sz w:val="20"/>
                      <w:szCs w:val="20"/>
                    </w:rPr>
                  </w:pPr>
                  <w:r w:rsidRPr="004202FD">
                    <w:rPr>
                      <w:rFonts w:asciiTheme="minorEastAsia" w:eastAsiaTheme="minorEastAsia" w:hAnsiTheme="minorEastAsia" w:hint="eastAsia"/>
                      <w:sz w:val="20"/>
                      <w:szCs w:val="20"/>
                    </w:rPr>
                    <w:t>駁　回</w:t>
                  </w:r>
                </w:p>
              </w:txbxContent>
            </v:textbox>
          </v:shape>
        </w:pict>
      </w:r>
    </w:p>
    <w:p w:rsidR="001D343E" w:rsidRDefault="007A550E" w:rsidP="001D343E">
      <w:pPr>
        <w:kinsoku w:val="0"/>
        <w:adjustRightInd w:val="0"/>
        <w:spacing w:line="300" w:lineRule="exact"/>
        <w:rPr>
          <w:szCs w:val="14"/>
        </w:rPr>
      </w:pPr>
      <w:r w:rsidRPr="007A550E">
        <w:rPr>
          <w:noProof/>
          <w:sz w:val="20"/>
          <w:szCs w:val="14"/>
        </w:rPr>
        <w:pict>
          <v:line id="直線接點 37" o:spid="_x0000_s1051" style="position:absolute;flip:y;z-index:251702272;visibility:visible;mso-wrap-distance-top:-3e-5mm;mso-wrap-distance-bottom:-3e-5mm" from="340.4pt,8.5pt" to="373.8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">
            <v:stroke endarrow="block"/>
          </v:line>
        </w:pict>
      </w:r>
      <w:r w:rsidRPr="007A550E">
        <w:rPr>
          <w:noProof/>
          <w:sz w:val="20"/>
          <w:szCs w:val="14"/>
        </w:rPr>
        <w:pict>
          <v:line id="直線接點 36" o:spid="_x0000_s1052" style="position:absolute;z-index:251698176;visibility:visible;mso-wrap-distance-top:-3e-5mm;mso-wrap-distance-bottom:-3e-5mm" from="133.95pt,8.5pt" to="243.3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">
            <v:stroke endarrow="block"/>
          </v:line>
        </w:pict>
      </w:r>
    </w:p>
    <w:p w:rsidR="001D343E" w:rsidRDefault="007A550E" w:rsidP="001D343E">
      <w:pPr>
        <w:kinsoku w:val="0"/>
        <w:adjustRightInd w:val="0"/>
        <w:spacing w:line="300" w:lineRule="exact"/>
        <w:rPr>
          <w:szCs w:val="14"/>
        </w:rPr>
      </w:pPr>
      <w:r w:rsidRPr="007A550E">
        <w:rPr>
          <w:noProof/>
          <w:sz w:val="20"/>
          <w:szCs w:val="14"/>
        </w:rPr>
        <w:pict>
          <v:shape id="文字方塊 35" o:spid="_x0000_s1045" type="#_x0000_t202" style="position:absolute;margin-left:66pt;margin-top:11.5pt;width:143.9pt;height:75.4pt;z-index:2516869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" filled="f">
            <v:textbox inset="0,0,0,0">
              <w:txbxContent>
                <w:p w:rsidR="001D343E" w:rsidRPr="005C4CE2" w:rsidRDefault="001D343E" w:rsidP="001D343E">
                  <w:pPr>
                    <w:kinsoku w:val="0"/>
                    <w:spacing w:line="260" w:lineRule="exact"/>
                    <w:ind w:left="57"/>
                    <w:jc w:val="center"/>
                    <w:rPr>
                      <w:rFonts w:asciiTheme="minorEastAsia" w:eastAsiaTheme="minorEastAsia" w:hAnsiTheme="minorEastAsia"/>
                      <w:sz w:val="20"/>
                      <w:szCs w:val="20"/>
                    </w:rPr>
                  </w:pPr>
                  <w:r w:rsidRPr="005C4CE2">
                    <w:rPr>
                      <w:rFonts w:asciiTheme="minorEastAsia" w:eastAsiaTheme="minorEastAsia" w:hAnsiTheme="minorEastAsia" w:hint="eastAsia"/>
                      <w:sz w:val="20"/>
                      <w:szCs w:val="20"/>
                      <w:u w:val="single"/>
                    </w:rPr>
                    <w:t>公平會審理認定</w:t>
                  </w:r>
                </w:p>
                <w:p w:rsidR="001D343E" w:rsidRPr="005C4CE2" w:rsidRDefault="001D343E" w:rsidP="001D343E">
                  <w:pPr>
                    <w:kinsoku w:val="0"/>
                    <w:spacing w:line="260" w:lineRule="exact"/>
                    <w:ind w:left="224" w:right="57" w:hanging="167"/>
                    <w:jc w:val="both"/>
                    <w:rPr>
                      <w:rFonts w:asciiTheme="minorEastAsia" w:eastAsiaTheme="minorEastAsia" w:hAnsiTheme="minorEastAsia"/>
                      <w:sz w:val="20"/>
                      <w:szCs w:val="20"/>
                    </w:rPr>
                  </w:pPr>
                  <w:proofErr w:type="gramStart"/>
                  <w:r w:rsidRPr="005C4CE2">
                    <w:rPr>
                      <w:rFonts w:asciiTheme="minorEastAsia" w:eastAsiaTheme="minorEastAsia" w:hAnsiTheme="minorEastAsia" w:hint="eastAsia"/>
                      <w:sz w:val="20"/>
                      <w:szCs w:val="20"/>
                    </w:rPr>
                    <w:t>˙</w:t>
                  </w:r>
                  <w:proofErr w:type="gramEnd"/>
                  <w:r w:rsidRPr="005C4CE2">
                    <w:rPr>
                      <w:rFonts w:asciiTheme="minorEastAsia" w:eastAsiaTheme="minorEastAsia" w:hAnsiTheme="minorEastAsia" w:hint="eastAsia"/>
                      <w:sz w:val="20"/>
                      <w:szCs w:val="20"/>
                    </w:rPr>
                    <w:t>統一定價行為，若有助於整體經濟及公共利益者，援引</w:t>
                  </w:r>
                  <w:r w:rsidRPr="003E7829">
                    <w:rPr>
                      <w:rFonts w:asciiTheme="minorEastAsia" w:eastAsiaTheme="minorEastAsia" w:hAnsiTheme="minorEastAsia" w:hint="eastAsia"/>
                      <w:sz w:val="20"/>
                      <w:szCs w:val="20"/>
                    </w:rPr>
                    <w:t>第十</w:t>
                  </w:r>
                  <w:r w:rsidR="00715186" w:rsidRPr="003E7829">
                    <w:rPr>
                      <w:rFonts w:asciiTheme="minorEastAsia" w:eastAsiaTheme="minorEastAsia" w:hAnsiTheme="minorEastAsia" w:hint="eastAsia"/>
                      <w:sz w:val="20"/>
                      <w:szCs w:val="20"/>
                    </w:rPr>
                    <w:t>五</w:t>
                  </w:r>
                  <w:r w:rsidRPr="003E7829">
                    <w:rPr>
                      <w:rFonts w:asciiTheme="minorEastAsia" w:eastAsiaTheme="minorEastAsia" w:hAnsiTheme="minorEastAsia" w:hint="eastAsia"/>
                      <w:sz w:val="20"/>
                      <w:szCs w:val="20"/>
                    </w:rPr>
                    <w:t>條</w:t>
                  </w:r>
                  <w:r w:rsidR="00F832A7" w:rsidRPr="003E7829">
                    <w:rPr>
                      <w:rFonts w:asciiTheme="minorEastAsia" w:eastAsiaTheme="minorEastAsia" w:hAnsiTheme="minorEastAsia" w:hint="eastAsia"/>
                      <w:sz w:val="20"/>
                      <w:szCs w:val="20"/>
                    </w:rPr>
                    <w:t>第一項</w:t>
                  </w:r>
                  <w:r w:rsidRPr="003E7829">
                    <w:rPr>
                      <w:rFonts w:asciiTheme="minorEastAsia" w:eastAsiaTheme="minorEastAsia" w:hAnsiTheme="minorEastAsia" w:hint="eastAsia"/>
                      <w:sz w:val="20"/>
                      <w:szCs w:val="20"/>
                    </w:rPr>
                    <w:t>第七款予以</w:t>
                  </w:r>
                  <w:r w:rsidRPr="005C4CE2">
                    <w:rPr>
                      <w:rFonts w:asciiTheme="minorEastAsia" w:eastAsiaTheme="minorEastAsia" w:hAnsiTheme="minorEastAsia" w:hint="eastAsia"/>
                      <w:sz w:val="20"/>
                      <w:szCs w:val="20"/>
                    </w:rPr>
                    <w:t>許可並得附加條件、限制或負擔。</w:t>
                  </w:r>
                </w:p>
              </w:txbxContent>
            </v:textbox>
          </v:shape>
        </w:pict>
      </w:r>
    </w:p>
    <w:p w:rsidR="001D343E" w:rsidRDefault="001D343E" w:rsidP="001D343E">
      <w:pPr>
        <w:kinsoku w:val="0"/>
        <w:adjustRightInd w:val="0"/>
        <w:spacing w:line="300" w:lineRule="exact"/>
        <w:rPr>
          <w:szCs w:val="14"/>
        </w:rPr>
      </w:pPr>
    </w:p>
    <w:p w:rsidR="001D343E" w:rsidRDefault="001D343E" w:rsidP="001D343E">
      <w:pPr>
        <w:kinsoku w:val="0"/>
        <w:adjustRightInd w:val="0"/>
        <w:spacing w:line="300" w:lineRule="exact"/>
        <w:rPr>
          <w:szCs w:val="14"/>
        </w:rPr>
      </w:pPr>
    </w:p>
    <w:p w:rsidR="001D343E" w:rsidRDefault="007A550E" w:rsidP="001D343E">
      <w:pPr>
        <w:kinsoku w:val="0"/>
        <w:adjustRightInd w:val="0"/>
        <w:spacing w:line="300" w:lineRule="exact"/>
        <w:rPr>
          <w:szCs w:val="14"/>
        </w:rPr>
      </w:pPr>
      <w:r w:rsidRPr="007A550E">
        <w:rPr>
          <w:noProof/>
          <w:sz w:val="20"/>
          <w:szCs w:val="14"/>
        </w:rPr>
        <w:pict>
          <v:line id="直線接點 34" o:spid="_x0000_s1049" style="position:absolute;z-index:251701248;visibility:visible;mso-wrap-distance-top:-3e-5mm;mso-wrap-distance-bottom:-3e-5mm" from="9.2pt,.05pt" to="66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"/>
        </w:pict>
      </w:r>
    </w:p>
    <w:p w:rsidR="001D343E" w:rsidRDefault="001D343E" w:rsidP="001D343E">
      <w:pPr>
        <w:kinsoku w:val="0"/>
        <w:adjustRightInd w:val="0"/>
        <w:spacing w:line="300" w:lineRule="exact"/>
        <w:rPr>
          <w:szCs w:val="14"/>
        </w:rPr>
      </w:pPr>
    </w:p>
    <w:p w:rsidR="001D343E" w:rsidRDefault="007A550E" w:rsidP="004202FD">
      <w:pPr>
        <w:kinsoku w:val="0"/>
        <w:adjustRightInd w:val="0"/>
        <w:spacing w:line="300" w:lineRule="exact"/>
      </w:pPr>
      <w:r w:rsidRPr="007A550E">
        <w:rPr>
          <w:noProof/>
          <w:sz w:val="20"/>
          <w:szCs w:val="14"/>
        </w:rPr>
        <w:pict>
          <v:shape id="文字方塊 32" o:spid="_x0000_s1047" type="#_x0000_t202" style="position:absolute;margin-left:110.3pt;margin-top:23.55pt;width:42.75pt;height:17.05pt;z-index:2516889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" filled="f">
            <v:textbox inset="0,0,0,0">
              <w:txbxContent>
                <w:p w:rsidR="001D343E" w:rsidRPr="005C4CE2" w:rsidRDefault="001D343E" w:rsidP="001D343E">
                  <w:pPr>
                    <w:kinsoku w:val="0"/>
                    <w:spacing w:line="260" w:lineRule="exact"/>
                    <w:ind w:left="57" w:right="57"/>
                    <w:jc w:val="center"/>
                    <w:rPr>
                      <w:rFonts w:asciiTheme="minorEastAsia" w:eastAsiaTheme="minorEastAsia" w:hAnsiTheme="minorEastAsia"/>
                      <w:sz w:val="20"/>
                      <w:szCs w:val="20"/>
                    </w:rPr>
                  </w:pPr>
                  <w:r w:rsidRPr="005C4CE2">
                    <w:rPr>
                      <w:rFonts w:asciiTheme="minorEastAsia" w:eastAsiaTheme="minorEastAsia" w:hAnsiTheme="minorEastAsia" w:hint="eastAsia"/>
                      <w:sz w:val="20"/>
                      <w:szCs w:val="20"/>
                    </w:rPr>
                    <w:t>許　可</w:t>
                  </w:r>
                </w:p>
              </w:txbxContent>
            </v:textbox>
          </v:shape>
        </w:pict>
      </w:r>
      <w:r w:rsidRPr="007A550E">
        <w:rPr>
          <w:noProof/>
          <w:sz w:val="20"/>
          <w:szCs w:val="14"/>
        </w:rPr>
        <w:pict>
          <v:line id="直線接點 33" o:spid="_x0000_s1048" style="position:absolute;z-index:251689984;visibility:visible;mso-wrap-distance-left:3.17497mm;mso-wrap-distance-right:3.17497mm" from="133.95pt,7.7pt" to="133.95pt,2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">
            <v:stroke endarrow="classic" endarrowwidth="narrow" endarrowlength="short"/>
          </v:line>
        </w:pict>
      </w:r>
    </w:p>
    <w:sectPr w:rsidR="001D343E" w:rsidSect="004202FD">
      <w:headerReference w:type="even" r:id="rId7"/>
      <w:footerReference w:type="even" r:id="rId8"/>
      <w:footerReference w:type="default" r:id="rId9"/>
      <w:pgSz w:w="11906" w:h="16838"/>
      <w:pgMar w:top="426" w:right="1080" w:bottom="993" w:left="1843"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46B9B" w:rsidRDefault="00546B9B" w:rsidP="001D343E">
      <w:r>
        <w:separator/>
      </w:r>
    </w:p>
  </w:endnote>
  <w:endnote w:type="continuationSeparator" w:id="0">
    <w:p w:rsidR="00546B9B" w:rsidRDefault="00546B9B" w:rsidP="001D343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華康楷書體W5">
    <w:altName w:val="Arial Unicode MS"/>
    <w:charset w:val="88"/>
    <w:family w:val="script"/>
    <w:pitch w:val="fixed"/>
    <w:sig w:usb0="80000001" w:usb1="28091800" w:usb2="00000016" w:usb3="00000000" w:csb0="00100000" w:csb1="00000000"/>
  </w:font>
  <w:font w:name="華康楷書體W7">
    <w:altName w:val="Arial Unicode MS"/>
    <w:charset w:val="88"/>
    <w:family w:val="modern"/>
    <w:pitch w:val="fixed"/>
    <w:sig w:usb0="80000001" w:usb1="28091800" w:usb2="00000016" w:usb3="00000000" w:csb0="00100000" w:csb1="00000000"/>
  </w:font>
  <w:font w:name="華康中明體">
    <w:altName w:val="Arial Unicode MS"/>
    <w:charset w:val="88"/>
    <w:family w:val="modern"/>
    <w:pitch w:val="fixed"/>
    <w:sig w:usb0="80000001" w:usb1="28091800" w:usb2="00000016" w:usb3="00000000" w:csb0="00100000"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51165"/>
      <w:docPartObj>
        <w:docPartGallery w:val="Page Numbers (Bottom of Page)"/>
        <w:docPartUnique/>
      </w:docPartObj>
    </w:sdtPr>
    <w:sdtContent>
      <w:p w:rsidR="00F75D81" w:rsidRDefault="007A550E" w:rsidP="002A68A1">
        <w:pPr>
          <w:pStyle w:val="a8"/>
          <w:jc w:val="center"/>
        </w:pPr>
        <w:r w:rsidRPr="007A550E">
          <w:fldChar w:fldCharType="begin"/>
        </w:r>
        <w:r w:rsidR="00432E7F">
          <w:instrText>PAGE   \* MERGEFORMAT</w:instrText>
        </w:r>
        <w:r w:rsidRPr="007A550E">
          <w:fldChar w:fldCharType="separate"/>
        </w:r>
        <w:r w:rsidR="00432E7F" w:rsidRPr="00B163F6">
          <w:rPr>
            <w:noProof/>
            <w:lang w:val="zh-TW"/>
          </w:rPr>
          <w:t>8</w:t>
        </w:r>
        <w:r>
          <w:rPr>
            <w:noProof/>
            <w:lang w:val="zh-TW"/>
          </w:rPr>
          <w:fldChar w:fldCharType="end"/>
        </w: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5D81" w:rsidRDefault="00546B9B" w:rsidP="0049737A">
    <w:pPr>
      <w:pStyle w:val="a8"/>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46B9B" w:rsidRDefault="00546B9B" w:rsidP="001D343E">
      <w:r>
        <w:separator/>
      </w:r>
    </w:p>
  </w:footnote>
  <w:footnote w:type="continuationSeparator" w:id="0">
    <w:p w:rsidR="00546B9B" w:rsidRDefault="00546B9B" w:rsidP="001D343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5D81" w:rsidRPr="00F2692D" w:rsidRDefault="00432E7F" w:rsidP="00B5383C">
    <w:pPr>
      <w:pStyle w:val="a6"/>
      <w:rPr>
        <w:rFonts w:ascii="華康中明體" w:eastAsia="華康中明體"/>
        <w:sz w:val="18"/>
        <w:szCs w:val="18"/>
      </w:rPr>
    </w:pPr>
    <w:r>
      <w:rPr>
        <w:rFonts w:ascii="華康中明體" w:eastAsia="華康中明體" w:hint="eastAsia"/>
        <w:sz w:val="18"/>
        <w:szCs w:val="18"/>
      </w:rPr>
      <w:t>參四（二）</w:t>
    </w:r>
    <w:r w:rsidRPr="00F2692D">
      <w:rPr>
        <w:rFonts w:ascii="華康中明體" w:eastAsia="華康中明體" w:hint="eastAsia"/>
        <w:sz w:val="18"/>
        <w:szCs w:val="18"/>
      </w:rPr>
      <w:t>、本會對於中小企業申請聯合定價案件之處理原則</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rawingGridHorizontalSpacing w:val="110"/>
  <w:displayHorizontalDrawingGridEvery w:val="0"/>
  <w:displayVerticalDrawingGridEvery w:val="2"/>
  <w:characterSpacingControl w:val="compressPunctuation"/>
  <w:hdrShapeDefaults>
    <o:shapedefaults v:ext="edit" spidmax="1843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D343E"/>
    <w:rsid w:val="001432FC"/>
    <w:rsid w:val="001729E8"/>
    <w:rsid w:val="001A47AF"/>
    <w:rsid w:val="001D343E"/>
    <w:rsid w:val="001D4247"/>
    <w:rsid w:val="001F29B5"/>
    <w:rsid w:val="00275EA9"/>
    <w:rsid w:val="0029213A"/>
    <w:rsid w:val="00370909"/>
    <w:rsid w:val="003E7829"/>
    <w:rsid w:val="004202FD"/>
    <w:rsid w:val="00432E7F"/>
    <w:rsid w:val="004958C1"/>
    <w:rsid w:val="005143F5"/>
    <w:rsid w:val="00546B9B"/>
    <w:rsid w:val="005914E6"/>
    <w:rsid w:val="005C4CE2"/>
    <w:rsid w:val="005F09E2"/>
    <w:rsid w:val="006433E7"/>
    <w:rsid w:val="00673052"/>
    <w:rsid w:val="00715186"/>
    <w:rsid w:val="007667A5"/>
    <w:rsid w:val="0076763E"/>
    <w:rsid w:val="00771D05"/>
    <w:rsid w:val="007A550E"/>
    <w:rsid w:val="0082719C"/>
    <w:rsid w:val="00A623A3"/>
    <w:rsid w:val="00B05661"/>
    <w:rsid w:val="00F832A7"/>
    <w:rsid w:val="00F9769A"/>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343E"/>
    <w:pPr>
      <w:widowControl w:val="0"/>
    </w:pPr>
    <w:rPr>
      <w:rFonts w:ascii="Times New Roman" w:eastAsia="華康楷書體W5" w:hAnsi="Times New Roman" w:cs="Times New Roman"/>
      <w:kern w:val="0"/>
      <w:sz w:val="22"/>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標"/>
    <w:qFormat/>
    <w:rsid w:val="001D343E"/>
    <w:pPr>
      <w:spacing w:before="180" w:after="120" w:line="300" w:lineRule="exact"/>
    </w:pPr>
    <w:rPr>
      <w:rFonts w:eastAsia="華康楷書體W7"/>
    </w:rPr>
  </w:style>
  <w:style w:type="paragraph" w:customStyle="1" w:styleId="a4">
    <w:name w:val="沿革"/>
    <w:qFormat/>
    <w:rsid w:val="001D343E"/>
    <w:pPr>
      <w:widowControl w:val="0"/>
      <w:kinsoku w:val="0"/>
      <w:wordWrap w:val="0"/>
      <w:overflowPunct w:val="0"/>
      <w:snapToGrid w:val="0"/>
      <w:spacing w:line="200" w:lineRule="exact"/>
      <w:ind w:left="2552"/>
      <w:jc w:val="both"/>
    </w:pPr>
    <w:rPr>
      <w:rFonts w:ascii="Times New Roman" w:eastAsia="華康中明體" w:hAnsi="Times New Roman" w:cs="Times New Roman"/>
      <w:sz w:val="14"/>
      <w:szCs w:val="24"/>
    </w:rPr>
  </w:style>
  <w:style w:type="paragraph" w:customStyle="1" w:styleId="a5">
    <w:name w:val="第一章"/>
    <w:qFormat/>
    <w:rsid w:val="001D343E"/>
    <w:pPr>
      <w:snapToGrid w:val="0"/>
      <w:spacing w:before="100" w:after="120" w:line="320" w:lineRule="exact"/>
      <w:jc w:val="center"/>
    </w:pPr>
    <w:rPr>
      <w:rFonts w:ascii="Times New Roman" w:eastAsia="華康楷書體W7" w:hAnsi="Times New Roman" w:cs="Times New Roman"/>
      <w:szCs w:val="24"/>
    </w:rPr>
  </w:style>
  <w:style w:type="paragraph" w:styleId="a6">
    <w:name w:val="header"/>
    <w:basedOn w:val="a"/>
    <w:link w:val="a7"/>
    <w:uiPriority w:val="99"/>
    <w:unhideWhenUsed/>
    <w:rsid w:val="001D343E"/>
    <w:pPr>
      <w:tabs>
        <w:tab w:val="center" w:pos="4153"/>
        <w:tab w:val="right" w:pos="8306"/>
      </w:tabs>
      <w:snapToGrid w:val="0"/>
    </w:pPr>
    <w:rPr>
      <w:sz w:val="20"/>
      <w:szCs w:val="20"/>
    </w:rPr>
  </w:style>
  <w:style w:type="character" w:customStyle="1" w:styleId="a7">
    <w:name w:val="頁首 字元"/>
    <w:basedOn w:val="a0"/>
    <w:link w:val="a6"/>
    <w:uiPriority w:val="99"/>
    <w:rsid w:val="001D343E"/>
    <w:rPr>
      <w:rFonts w:ascii="Times New Roman" w:eastAsia="華康楷書體W5" w:hAnsi="Times New Roman" w:cs="Times New Roman"/>
      <w:kern w:val="0"/>
      <w:sz w:val="20"/>
      <w:szCs w:val="20"/>
    </w:rPr>
  </w:style>
  <w:style w:type="paragraph" w:styleId="a8">
    <w:name w:val="footer"/>
    <w:basedOn w:val="a"/>
    <w:link w:val="a9"/>
    <w:uiPriority w:val="99"/>
    <w:unhideWhenUsed/>
    <w:rsid w:val="001D343E"/>
    <w:pPr>
      <w:tabs>
        <w:tab w:val="center" w:pos="4153"/>
        <w:tab w:val="right" w:pos="8306"/>
      </w:tabs>
      <w:snapToGrid w:val="0"/>
    </w:pPr>
    <w:rPr>
      <w:sz w:val="20"/>
      <w:szCs w:val="20"/>
    </w:rPr>
  </w:style>
  <w:style w:type="character" w:customStyle="1" w:styleId="a9">
    <w:name w:val="頁尾 字元"/>
    <w:basedOn w:val="a0"/>
    <w:link w:val="a8"/>
    <w:uiPriority w:val="99"/>
    <w:rsid w:val="001D343E"/>
    <w:rPr>
      <w:rFonts w:ascii="Times New Roman" w:eastAsia="華康楷書體W5" w:hAnsi="Times New Roman" w:cs="Times New Roman"/>
      <w:kern w:val="0"/>
      <w:sz w:val="20"/>
      <w:szCs w:val="20"/>
    </w:rPr>
  </w:style>
  <w:style w:type="paragraph" w:customStyle="1" w:styleId="aa">
    <w:name w:val="（一）"/>
    <w:qFormat/>
    <w:rsid w:val="001D343E"/>
    <w:pPr>
      <w:overflowPunct w:val="0"/>
      <w:spacing w:line="300" w:lineRule="exact"/>
      <w:ind w:leftChars="100" w:left="400" w:hangingChars="300" w:hanging="300"/>
      <w:jc w:val="both"/>
    </w:pPr>
    <w:rPr>
      <w:rFonts w:ascii="Times New Roman" w:eastAsia="華康楷書體W5" w:hAnsi="Times New Roman" w:cs="新細明體"/>
      <w:sz w:val="22"/>
    </w:rPr>
  </w:style>
  <w:style w:type="paragraph" w:customStyle="1" w:styleId="ab">
    <w:name w:val="一、"/>
    <w:qFormat/>
    <w:rsid w:val="001D343E"/>
    <w:pPr>
      <w:widowControl w:val="0"/>
      <w:overflowPunct w:val="0"/>
      <w:spacing w:line="300" w:lineRule="exact"/>
      <w:ind w:left="210" w:hangingChars="210" w:hanging="210"/>
      <w:jc w:val="both"/>
    </w:pPr>
    <w:rPr>
      <w:rFonts w:ascii="Times New Roman" w:eastAsia="華康楷書體W5" w:hAnsi="Times New Roman" w:cs="新細明體"/>
      <w:sz w:val="22"/>
    </w:rPr>
  </w:style>
  <w:style w:type="paragraph" w:customStyle="1" w:styleId="ac">
    <w:name w:val="一、內文"/>
    <w:qFormat/>
    <w:rsid w:val="001D343E"/>
    <w:pPr>
      <w:widowControl w:val="0"/>
      <w:overflowPunct w:val="0"/>
      <w:spacing w:line="300" w:lineRule="exact"/>
      <w:ind w:leftChars="200" w:left="200"/>
      <w:jc w:val="both"/>
    </w:pPr>
    <w:rPr>
      <w:rFonts w:ascii="Times New Roman" w:eastAsia="華康楷書體W5" w:hAnsi="Times New Roman" w:cs="新細明體"/>
      <w:sz w:val="22"/>
    </w:rPr>
  </w:style>
  <w:style w:type="paragraph" w:customStyle="1" w:styleId="ad">
    <w:name w:val="１、"/>
    <w:basedOn w:val="ac"/>
    <w:qFormat/>
    <w:rsid w:val="001D343E"/>
    <w:pPr>
      <w:ind w:left="400" w:hangingChars="200" w:hanging="200"/>
    </w:pPr>
  </w:style>
  <w:style w:type="paragraph" w:customStyle="1" w:styleId="ae">
    <w:name w:val="十一（一）"/>
    <w:basedOn w:val="aa"/>
    <w:qFormat/>
    <w:rsid w:val="001D343E"/>
    <w:pPr>
      <w:ind w:leftChars="200" w:left="500"/>
    </w:pPr>
  </w:style>
  <w:style w:type="paragraph" w:styleId="af">
    <w:name w:val="annotation text"/>
    <w:basedOn w:val="a"/>
    <w:link w:val="af0"/>
    <w:semiHidden/>
    <w:rsid w:val="001D343E"/>
    <w:rPr>
      <w:rFonts w:eastAsia="標楷體"/>
      <w:kern w:val="2"/>
      <w:sz w:val="28"/>
    </w:rPr>
  </w:style>
  <w:style w:type="character" w:customStyle="1" w:styleId="af0">
    <w:name w:val="註解文字 字元"/>
    <w:basedOn w:val="a0"/>
    <w:link w:val="af"/>
    <w:semiHidden/>
    <w:rsid w:val="001D343E"/>
    <w:rPr>
      <w:rFonts w:ascii="Times New Roman" w:eastAsia="標楷體" w:hAnsi="Times New Roman" w:cs="Times New Roman"/>
      <w:sz w:val="28"/>
      <w:szCs w:val="24"/>
    </w:rPr>
  </w:style>
  <w:style w:type="paragraph" w:styleId="af1">
    <w:name w:val="Balloon Text"/>
    <w:basedOn w:val="a"/>
    <w:link w:val="af2"/>
    <w:uiPriority w:val="99"/>
    <w:semiHidden/>
    <w:unhideWhenUsed/>
    <w:rsid w:val="005C4CE2"/>
    <w:rPr>
      <w:rFonts w:asciiTheme="majorHAnsi" w:eastAsiaTheme="majorEastAsia" w:hAnsiTheme="majorHAnsi" w:cstheme="majorBidi"/>
      <w:sz w:val="18"/>
      <w:szCs w:val="18"/>
    </w:rPr>
  </w:style>
  <w:style w:type="character" w:customStyle="1" w:styleId="af2">
    <w:name w:val="註解方塊文字 字元"/>
    <w:basedOn w:val="a0"/>
    <w:link w:val="af1"/>
    <w:uiPriority w:val="99"/>
    <w:semiHidden/>
    <w:rsid w:val="005C4CE2"/>
    <w:rPr>
      <w:rFonts w:asciiTheme="majorHAnsi" w:eastAsiaTheme="majorEastAsia" w:hAnsiTheme="majorHAnsi" w:cstheme="majorBidi"/>
      <w:kern w:val="0"/>
      <w:sz w:val="18"/>
      <w:szCs w:val="18"/>
    </w:rPr>
  </w:style>
</w:styles>
</file>

<file path=word/webSettings.xml><?xml version="1.0" encoding="utf-8"?>
<w:webSettings xmlns:r="http://schemas.openxmlformats.org/officeDocument/2006/relationships" xmlns:w="http://schemas.openxmlformats.org/wordprocessingml/2006/main">
  <w:divs>
    <w:div w:id="1257984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8565F0-ACD7-4E47-92F1-64B7028B4D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26</Words>
  <Characters>151</Characters>
  <Application>Microsoft Office Word</Application>
  <DocSecurity>0</DocSecurity>
  <Lines>1</Lines>
  <Paragraphs>1</Paragraphs>
  <ScaleCrop>false</ScaleCrop>
  <Company/>
  <LinksUpToDate>false</LinksUpToDate>
  <CharactersWithSpaces>176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fao</dc:creator>
  <cp:lastModifiedBy>fao</cp:lastModifiedBy>
  <cp:revision>9</cp:revision>
  <cp:lastPrinted>2016-05-26T02:00:00Z</cp:lastPrinted>
  <dcterms:created xsi:type="dcterms:W3CDTF">2016-05-26T03:03:00Z</dcterms:created>
  <dcterms:modified xsi:type="dcterms:W3CDTF">2016-06-01T02:51:00Z</dcterms:modified>
</cp:coreProperties>
</file>